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D" w:rsidRDefault="00126F2D" w:rsidP="00126F2D">
      <w:pPr>
        <w:spacing w:before="14"/>
        <w:ind w:left="90"/>
        <w:rPr>
          <w:rFonts w:ascii="Calibri" w:hAnsi="Calibri"/>
          <w:b/>
          <w:color w:val="43337D"/>
          <w:sz w:val="28"/>
          <w:lang/>
        </w:rPr>
      </w:pPr>
      <w:proofErr w:type="spellStart"/>
      <w:proofErr w:type="gram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</w:t>
      </w:r>
      <w:r w:rsidRPr="0046517D">
        <w:rPr>
          <w:rFonts w:ascii="Times New Roman" w:hAnsi="Times New Roman"/>
        </w:rPr>
        <w:t>55.</w:t>
      </w:r>
      <w:proofErr w:type="gramEnd"/>
      <w:r w:rsidRPr="0046517D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Ст</w:t>
      </w:r>
      <w:proofErr w:type="spellEnd"/>
      <w:r>
        <w:rPr>
          <w:rFonts w:ascii="Times New Roman" w:hAnsi="Times New Roman"/>
          <w:lang w:val="sr-Latn-CS"/>
        </w:rPr>
        <w:t>a</w:t>
      </w:r>
      <w:r>
        <w:rPr>
          <w:rFonts w:ascii="Times New Roman" w:hAnsi="Times New Roman"/>
        </w:rPr>
        <w:t>в 1.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Тачка</w:t>
      </w:r>
      <w:proofErr w:type="spellEnd"/>
      <w:r>
        <w:rPr>
          <w:rFonts w:ascii="Times New Roman" w:hAnsi="Times New Roman"/>
        </w:rPr>
        <w:t xml:space="preserve"> 2.</w:t>
      </w:r>
      <w:proofErr w:type="gramEnd"/>
      <w:r w:rsidRPr="006E5F49">
        <w:rPr>
          <w:rFonts w:ascii="Times New Roman" w:hAnsi="Times New Roman"/>
        </w:rPr>
        <w:t xml:space="preserve"> </w:t>
      </w:r>
      <w:proofErr w:type="gramStart"/>
      <w:r w:rsidRPr="006E5F49">
        <w:rPr>
          <w:rFonts w:ascii="Times New Roman" w:hAnsi="Times New Roman"/>
        </w:rPr>
        <w:t>и</w:t>
      </w:r>
      <w:proofErr w:type="gramEnd"/>
      <w:r w:rsidRPr="006E5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чл.</w:t>
      </w:r>
      <w:r w:rsidRPr="006E5F49">
        <w:rPr>
          <w:rFonts w:ascii="Times New Roman" w:hAnsi="Times New Roman"/>
        </w:rPr>
        <w:t xml:space="preserve">60. </w:t>
      </w:r>
      <w:proofErr w:type="spellStart"/>
      <w:r w:rsidRPr="006E5F49">
        <w:rPr>
          <w:rFonts w:ascii="Times New Roman" w:hAnsi="Times New Roman"/>
        </w:rPr>
        <w:t>Закона</w:t>
      </w:r>
      <w:proofErr w:type="spellEnd"/>
      <w:r w:rsidRPr="006E5F49">
        <w:rPr>
          <w:rFonts w:ascii="Times New Roman" w:hAnsi="Times New Roman"/>
        </w:rPr>
        <w:t xml:space="preserve"> о </w:t>
      </w:r>
      <w:proofErr w:type="spellStart"/>
      <w:r w:rsidRPr="006E5F49">
        <w:rPr>
          <w:rFonts w:ascii="Times New Roman" w:hAnsi="Times New Roman"/>
        </w:rPr>
        <w:t>јавним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набавкама</w:t>
      </w:r>
      <w:proofErr w:type="spellEnd"/>
      <w:r w:rsidRPr="006E5F49">
        <w:rPr>
          <w:rFonts w:ascii="Times New Roman" w:hAnsi="Times New Roman"/>
        </w:rPr>
        <w:t xml:space="preserve"> («</w:t>
      </w:r>
      <w:proofErr w:type="spellStart"/>
      <w:r w:rsidRPr="006E5F49">
        <w:rPr>
          <w:rFonts w:ascii="Times New Roman" w:hAnsi="Times New Roman"/>
        </w:rPr>
        <w:t>Службени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гласник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Републике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Србије</w:t>
      </w:r>
      <w:proofErr w:type="spellEnd"/>
      <w:r w:rsidRPr="006E5F49">
        <w:rPr>
          <w:rFonts w:ascii="Times New Roman" w:hAnsi="Times New Roman"/>
        </w:rPr>
        <w:t xml:space="preserve">» </w:t>
      </w:r>
      <w:proofErr w:type="spellStart"/>
      <w:r w:rsidRPr="006E5F49">
        <w:rPr>
          <w:rFonts w:ascii="Times New Roman" w:hAnsi="Times New Roman"/>
        </w:rPr>
        <w:t>број</w:t>
      </w:r>
      <w:proofErr w:type="spellEnd"/>
      <w:r w:rsidRPr="006E5F49">
        <w:rPr>
          <w:rFonts w:ascii="Times New Roman" w:hAnsi="Times New Roman"/>
        </w:rPr>
        <w:t xml:space="preserve"> 124/12)</w:t>
      </w:r>
      <w:proofErr w:type="gramStart"/>
      <w:r w:rsidRPr="006E5F49">
        <w:rPr>
          <w:rFonts w:ascii="Times New Roman" w:hAnsi="Times New Roman"/>
        </w:rPr>
        <w:t>,</w:t>
      </w:r>
      <w:proofErr w:type="spellStart"/>
      <w:r>
        <w:rPr>
          <w:rFonts w:ascii="Times New Roman" w:hAnsi="Times New Roman"/>
        </w:rPr>
        <w:t>као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6E5F49">
        <w:rPr>
          <w:rFonts w:ascii="Times New Roman" w:hAnsi="Times New Roman"/>
        </w:rPr>
        <w:t xml:space="preserve">и </w:t>
      </w:r>
      <w:proofErr w:type="spellStart"/>
      <w:r w:rsidRPr="006E5F49">
        <w:rPr>
          <w:rFonts w:ascii="Times New Roman" w:hAnsi="Times New Roman"/>
        </w:rPr>
        <w:t>Одлуке</w:t>
      </w:r>
      <w:proofErr w:type="spellEnd"/>
      <w:r w:rsidRPr="006E5F49">
        <w:rPr>
          <w:rFonts w:ascii="Times New Roman" w:hAnsi="Times New Roman"/>
        </w:rPr>
        <w:t xml:space="preserve"> о </w:t>
      </w:r>
      <w:proofErr w:type="spellStart"/>
      <w:r w:rsidRPr="006E5F49">
        <w:rPr>
          <w:rFonts w:ascii="Times New Roman" w:hAnsi="Times New Roman"/>
        </w:rPr>
        <w:t>покретању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поступка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јавне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набавке</w:t>
      </w:r>
      <w:proofErr w:type="spellEnd"/>
      <w:r w:rsidRPr="006E5F49">
        <w:rPr>
          <w:rFonts w:ascii="Times New Roman" w:hAnsi="Times New Roman"/>
          <w:lang/>
        </w:rPr>
        <w:t xml:space="preserve"> број</w:t>
      </w:r>
      <w:r w:rsidRPr="006E5F4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/>
        </w:rPr>
        <w:t>3/2014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 w:rsidRPr="006E5F49">
        <w:rPr>
          <w:rStyle w:val="FontStyle89"/>
          <w:rFonts w:ascii="Times New Roman" w:hAnsi="Times New Roman"/>
          <w:lang w:eastAsia="sr-Cyrl-CS"/>
        </w:rPr>
        <w:t>од</w:t>
      </w:r>
      <w:proofErr w:type="spellEnd"/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__.__.201</w:t>
      </w:r>
      <w:r>
        <w:rPr>
          <w:rStyle w:val="FontStyle89"/>
          <w:rFonts w:ascii="Times New Roman" w:hAnsi="Times New Roman"/>
          <w:lang w:eastAsia="sr-Cyrl-CS"/>
        </w:rPr>
        <w:t>4</w:t>
      </w:r>
      <w:r w:rsidRPr="00661D08">
        <w:rPr>
          <w:rStyle w:val="FontStyle89"/>
          <w:rFonts w:ascii="Times New Roman" w:hAnsi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proofErr w:type="gramStart"/>
      <w:r w:rsidRPr="00661D08">
        <w:rPr>
          <w:rStyle w:val="FontStyle89"/>
          <w:rFonts w:ascii="Times New Roman" w:hAnsi="Times New Roman"/>
          <w:lang w:eastAsia="sr-Cyrl-CS"/>
        </w:rPr>
        <w:t>године</w:t>
      </w:r>
      <w:proofErr w:type="spellEnd"/>
      <w:proofErr w:type="gramEnd"/>
      <w:r>
        <w:rPr>
          <w:rStyle w:val="FontStyle89"/>
          <w:rFonts w:ascii="Times New Roman" w:hAnsi="Times New Roman"/>
          <w:lang w:eastAsia="sr-Cyrl-CS"/>
        </w:rPr>
        <w:t xml:space="preserve"> и </w:t>
      </w:r>
      <w:r>
        <w:rPr>
          <w:rStyle w:val="FontStyle89"/>
          <w:rFonts w:ascii="Times New Roman" w:hAnsi="Times New Roman"/>
          <w:lang w:eastAsia="sr-Cyrl-CS"/>
        </w:rPr>
        <w:t>Р</w:t>
      </w:r>
      <w:proofErr w:type="spellStart"/>
      <w:r>
        <w:rPr>
          <w:rStyle w:val="FontStyle89"/>
          <w:rFonts w:ascii="Times New Roman" w:hAnsi="Times New Roman"/>
          <w:lang w:eastAsia="sr-Cyrl-CS"/>
        </w:rPr>
        <w:t>ешења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о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образовању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комисије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за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јавну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набавку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___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 xml:space="preserve">од 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__</w:t>
      </w:r>
      <w:r>
        <w:rPr>
          <w:rStyle w:val="FontStyle89"/>
          <w:rFonts w:ascii="Times New Roman" w:hAnsi="Times New Roman"/>
          <w:lang w:eastAsia="sr-Cyrl-CS"/>
        </w:rPr>
        <w:t>.</w:t>
      </w:r>
      <w:r>
        <w:rPr>
          <w:rStyle w:val="FontStyle89"/>
          <w:rFonts w:ascii="Times New Roman" w:hAnsi="Times New Roman"/>
          <w:lang w:eastAsia="sr-Cyrl-CS"/>
        </w:rPr>
        <w:t>__</w:t>
      </w:r>
      <w:r>
        <w:rPr>
          <w:rStyle w:val="FontStyle89"/>
          <w:rFonts w:ascii="Times New Roman" w:hAnsi="Times New Roman"/>
          <w:lang w:eastAsia="sr-Cyrl-CS"/>
        </w:rPr>
        <w:t>.2014. године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Fonts w:ascii="Times New Roman" w:hAnsi="Times New Roman"/>
        </w:rPr>
        <w:t>упућује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  <w:lang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  <w:lang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  <w:lang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  <w:lang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  <w:lang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lang/>
        </w:rPr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  <w:lang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  <w:lang/>
        </w:rPr>
      </w:pPr>
      <w:r>
        <w:rPr>
          <w:color w:val="232021"/>
          <w:spacing w:val="35"/>
          <w:w w:val="99"/>
          <w:lang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lang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  <w:lang/>
        </w:rPr>
      </w:pPr>
      <w:r>
        <w:rPr>
          <w:color w:val="232021"/>
          <w:lang/>
        </w:rPr>
        <w:t xml:space="preserve">Набавка: </w:t>
      </w:r>
      <w:r w:rsidRPr="00126F2D">
        <w:rPr>
          <w:b/>
          <w:color w:val="232021"/>
          <w:lang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proofErr w:type="gram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  <w:lang/>
        </w:rPr>
      </w:pPr>
      <w:proofErr w:type="spellStart"/>
      <w:proofErr w:type="gram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proofErr w:type="gramEnd"/>
      <w:r w:rsidRPr="00C90555">
        <w:rPr>
          <w:b/>
          <w:spacing w:val="39"/>
        </w:rPr>
        <w:t xml:space="preserve"> </w:t>
      </w:r>
      <w:proofErr w:type="gramStart"/>
      <w:r w:rsidRPr="00C90555">
        <w:rPr>
          <w:b/>
          <w:spacing w:val="-1"/>
        </w:rPr>
        <w:t>3/2014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  <w:proofErr w:type="gramEnd"/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  <w:lang/>
        </w:rPr>
      </w:pPr>
      <w:r w:rsidRPr="00C90555">
        <w:rPr>
          <w:rFonts w:ascii="Calibri" w:eastAsia="Calibri" w:hAnsi="Calibri" w:cs="Calibri"/>
          <w:b/>
          <w:lang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  <w:lang/>
        </w:rPr>
      </w:pPr>
    </w:p>
    <w:p w:rsidR="00C9055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која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подразумева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рангирање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према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збирном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износу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јединичних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 w:rsidRPr="00C90555">
        <w:rPr>
          <w:rFonts w:ascii="Calibri" w:eastAsia="Calibri" w:hAnsi="Calibri" w:cs="Calibri"/>
          <w:b/>
        </w:rPr>
        <w:t>kwh</w:t>
      </w:r>
      <w:proofErr w:type="spellEnd"/>
      <w:proofErr w:type="gramEnd"/>
      <w:r w:rsidRPr="00C90555">
        <w:rPr>
          <w:rFonts w:ascii="Calibri" w:eastAsia="Calibri" w:hAnsi="Calibri" w:cs="Calibri"/>
          <w:b/>
        </w:rPr>
        <w:t xml:space="preserve"> и </w:t>
      </w:r>
      <w:proofErr w:type="spellStart"/>
      <w:r w:rsidRPr="00C90555">
        <w:rPr>
          <w:rFonts w:ascii="Calibri" w:eastAsia="Calibri" w:hAnsi="Calibri" w:cs="Calibri"/>
          <w:b/>
        </w:rPr>
        <w:t>то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 +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НТ, </w:t>
      </w:r>
      <w:proofErr w:type="spellStart"/>
      <w:r w:rsidRPr="00C90555">
        <w:rPr>
          <w:rFonts w:ascii="Calibri" w:eastAsia="Calibri" w:hAnsi="Calibri" w:cs="Calibri"/>
          <w:b/>
        </w:rPr>
        <w:t>без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пореза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додату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вредност</w:t>
      </w:r>
      <w:proofErr w:type="spellEnd"/>
      <w:r w:rsidRPr="00C90555">
        <w:rPr>
          <w:rFonts w:ascii="Calibri" w:eastAsia="Calibri" w:hAnsi="Calibri" w:cs="Calibri"/>
          <w:b/>
        </w:rPr>
        <w:t>.</w:t>
      </w:r>
    </w:p>
    <w:p w:rsidR="00AC18B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краћи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рок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плаћања</w:t>
      </w:r>
      <w:proofErr w:type="spellEnd"/>
      <w:r w:rsidRPr="00C90555">
        <w:rPr>
          <w:rFonts w:ascii="Calibri" w:eastAsia="Calibri" w:hAnsi="Calibri" w:cs="Calibri"/>
          <w:b/>
        </w:rPr>
        <w:t xml:space="preserve"> а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оба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елемента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ВТ.</w:t>
      </w:r>
      <w:proofErr w:type="gramEnd"/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  <w:lang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  <w:lang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  <w:lang/>
        </w:rPr>
      </w:pPr>
      <w:r w:rsidRPr="00CA1D4D">
        <w:rPr>
          <w:rFonts w:cs="Calibri"/>
          <w:b/>
          <w:lang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  <w:lang/>
        </w:rPr>
      </w:pPr>
      <w:r w:rsidRPr="00CA1D4D">
        <w:rPr>
          <w:rFonts w:cs="Calibri"/>
          <w:b/>
          <w:lang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  <w:lang/>
        </w:rPr>
      </w:pPr>
      <w:r w:rsidRPr="00CA1D4D">
        <w:rPr>
          <w:rFonts w:cs="Calibri"/>
          <w:b/>
          <w:lang/>
        </w:rPr>
        <w:t>Лично у Основној школи ''Дуде Јовић'' у Жабарима.</w:t>
      </w:r>
    </w:p>
    <w:p w:rsidR="00AC18B5" w:rsidRDefault="00AC18B5" w:rsidP="00CA1D4D">
      <w:pPr>
        <w:rPr>
          <w:lang/>
        </w:rPr>
      </w:pPr>
    </w:p>
    <w:p w:rsidR="00CA1D4D" w:rsidRDefault="00CA1D4D" w:rsidP="00CA1D4D">
      <w:pPr>
        <w:rPr>
          <w:lang/>
        </w:rPr>
      </w:pPr>
    </w:p>
    <w:p w:rsidR="0095732D" w:rsidRDefault="0095732D" w:rsidP="00CA1D4D">
      <w:pPr>
        <w:rPr>
          <w:lang/>
        </w:rPr>
      </w:pPr>
    </w:p>
    <w:p w:rsidR="0095732D" w:rsidRDefault="0095732D" w:rsidP="00CA1D4D">
      <w:pPr>
        <w:rPr>
          <w:lang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  <w:lang/>
        </w:rPr>
      </w:pPr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  <w:lang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  <w:lang/>
        </w:rPr>
      </w:pPr>
      <w:r w:rsidRPr="00CA1D4D">
        <w:rPr>
          <w:b/>
          <w:color w:val="232021"/>
          <w:spacing w:val="-1"/>
          <w:lang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  <w:lang/>
        </w:rPr>
        <w:t>, на адресу наручиоца</w:t>
      </w:r>
      <w:r w:rsidRPr="00CA1D4D">
        <w:rPr>
          <w:b/>
          <w:color w:val="232021"/>
          <w:spacing w:val="-1"/>
          <w:lang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  <w:lang/>
        </w:rPr>
      </w:pPr>
      <w:r w:rsidRPr="00CA1D4D">
        <w:rPr>
          <w:b/>
          <w:color w:val="232021"/>
          <w:spacing w:val="-1"/>
          <w:lang/>
        </w:rPr>
        <w:t>Понуда се сматра благовременом уколико је  примљена од стране наручиоца до 27.02. у 12:00.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  <w:lang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2</w:t>
      </w:r>
      <w:r w:rsidRPr="00CA1D4D">
        <w:rPr>
          <w:rFonts w:ascii="Calibri" w:eastAsia="Calibri" w:hAnsi="Calibri" w:cs="Calibri"/>
          <w:b/>
          <w:szCs w:val="16"/>
          <w:lang/>
        </w:rPr>
        <w:t>7</w:t>
      </w:r>
      <w:r w:rsidRPr="00CA1D4D">
        <w:rPr>
          <w:rFonts w:ascii="Calibri" w:eastAsia="Calibri" w:hAnsi="Calibri" w:cs="Calibri"/>
          <w:b/>
          <w:szCs w:val="16"/>
        </w:rPr>
        <w:t>.02.2014.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1</w:t>
      </w:r>
      <w:r w:rsidRPr="00CA1D4D">
        <w:rPr>
          <w:rFonts w:ascii="Calibri" w:eastAsia="Calibri" w:hAnsi="Calibri" w:cs="Calibri"/>
          <w:b/>
          <w:szCs w:val="16"/>
          <w:lang/>
        </w:rPr>
        <w:t>3</w:t>
      </w:r>
      <w:r w:rsidRPr="00CA1D4D">
        <w:rPr>
          <w:rFonts w:ascii="Calibri" w:eastAsia="Calibri" w:hAnsi="Calibri" w:cs="Calibri"/>
          <w:b/>
          <w:szCs w:val="16"/>
        </w:rPr>
        <w:t>:</w:t>
      </w:r>
      <w:r w:rsidRPr="00CA1D4D">
        <w:rPr>
          <w:rFonts w:ascii="Calibri" w:eastAsia="Calibri" w:hAnsi="Calibri" w:cs="Calibri"/>
          <w:b/>
          <w:szCs w:val="16"/>
          <w:lang/>
        </w:rPr>
        <w:t>0</w:t>
      </w:r>
      <w:r w:rsidRPr="00CA1D4D">
        <w:rPr>
          <w:rFonts w:ascii="Calibri" w:eastAsia="Calibri" w:hAnsi="Calibri" w:cs="Calibri"/>
          <w:b/>
          <w:szCs w:val="16"/>
        </w:rPr>
        <w:t xml:space="preserve">0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Pr="00CA1D4D">
        <w:rPr>
          <w:rFonts w:ascii="Calibri" w:eastAsia="Calibri" w:hAnsi="Calibri" w:cs="Calibri"/>
          <w:b/>
          <w:szCs w:val="16"/>
          <w:lang/>
        </w:rPr>
        <w:t xml:space="preserve">Основне </w:t>
      </w:r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r w:rsidRPr="00CA1D4D">
        <w:rPr>
          <w:rFonts w:ascii="Calibri" w:eastAsia="Calibri" w:hAnsi="Calibri" w:cs="Calibri"/>
          <w:b/>
          <w:szCs w:val="16"/>
          <w:lang/>
        </w:rPr>
        <w:t>Дуде Јовић</w:t>
      </w:r>
      <w:r w:rsidRPr="00CA1D4D">
        <w:rPr>
          <w:rFonts w:ascii="Calibri" w:eastAsia="Calibri" w:hAnsi="Calibri" w:cs="Calibri"/>
          <w:b/>
          <w:szCs w:val="16"/>
        </w:rPr>
        <w:t>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  <w:lang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  <w:lang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  <w:lang/>
        </w:rPr>
      </w:pPr>
      <w:r w:rsidRPr="00126F2D">
        <w:rPr>
          <w:b/>
          <w:noProof/>
        </w:rPr>
        <w:t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  <w:lang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8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149.Закона.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proofErr w:type="gram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  <w:proofErr w:type="gramEnd"/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  <w:lang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  <w:lang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  <w:lang/>
        </w:rPr>
      </w:pPr>
      <w:proofErr w:type="spellStart"/>
      <w:proofErr w:type="gram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  <w:lang/>
        </w:rPr>
        <w:t>факс.</w:t>
      </w:r>
      <w:proofErr w:type="gramEnd"/>
      <w:r w:rsidR="00126F2D" w:rsidRPr="00126F2D">
        <w:rPr>
          <w:rFonts w:ascii="Arial" w:hAnsi="Arial" w:cs="Arial"/>
          <w:b/>
          <w:szCs w:val="24"/>
          <w:lang/>
        </w:rPr>
        <w:t xml:space="preserve">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pPr>
        <w:rPr>
          <w:lang/>
        </w:rPr>
      </w:pPr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126F2D" w:rsidRDefault="00126F2D" w:rsidP="00126F2D">
      <w:pPr>
        <w:rPr>
          <w:lang/>
        </w:rPr>
      </w:pPr>
    </w:p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  <w:lang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__________________________</w:t>
      </w:r>
    </w:p>
    <w:p w:rsidR="00126F2D" w:rsidRPr="0041285C" w:rsidRDefault="00126F2D" w:rsidP="00126F2D">
      <w:pPr>
        <w:ind w:firstLine="360"/>
        <w:jc w:val="both"/>
        <w:rPr>
          <w:color w:val="000000"/>
          <w:lang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/>
        </w:rPr>
        <w:t>Весна Перић</w:t>
      </w:r>
    </w:p>
    <w:p w:rsidR="00CA1D4D" w:rsidRPr="00CA1D4D" w:rsidRDefault="00CA1D4D" w:rsidP="00CA1D4D">
      <w:pPr>
        <w:pStyle w:val="BodyText"/>
        <w:ind w:left="113"/>
        <w:rPr>
          <w:rFonts w:cs="Calibri"/>
          <w:lang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  <w:lang/>
        </w:rPr>
      </w:pPr>
      <w:bookmarkStart w:id="0" w:name="Blank_Page"/>
      <w:bookmarkEnd w:id="0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18B5"/>
    <w:rsid w:val="00126F2D"/>
    <w:rsid w:val="0095732D"/>
    <w:rsid w:val="00AC18B5"/>
    <w:rsid w:val="00C90555"/>
    <w:rsid w:val="00CA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dudejov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skola</cp:lastModifiedBy>
  <cp:revision>2</cp:revision>
  <cp:lastPrinted>2014-02-13T12:22:00Z</cp:lastPrinted>
  <dcterms:created xsi:type="dcterms:W3CDTF">2014-02-13T12:23:00Z</dcterms:created>
  <dcterms:modified xsi:type="dcterms:W3CDTF">2014-02-13T12:23:00Z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