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F2D" w:rsidRPr="002927B4" w:rsidRDefault="00776E32" w:rsidP="00126F2D">
      <w:pPr>
        <w:spacing w:before="14"/>
        <w:ind w:left="90"/>
        <w:rPr>
          <w:b/>
          <w:color w:val="43337D"/>
          <w:sz w:val="28"/>
        </w:rPr>
      </w:pPr>
      <w:proofErr w:type="spellStart"/>
      <w:r>
        <w:rPr>
          <w:spacing w:val="-1"/>
        </w:rPr>
        <w:t>На</w:t>
      </w:r>
      <w:proofErr w:type="spellEnd"/>
      <w:r>
        <w:rPr>
          <w:spacing w:val="5"/>
        </w:rPr>
        <w:t xml:space="preserve"> </w:t>
      </w:r>
      <w:proofErr w:type="spellStart"/>
      <w:r>
        <w:t>основу</w:t>
      </w:r>
      <w:proofErr w:type="spellEnd"/>
      <w:r>
        <w:rPr>
          <w:spacing w:val="3"/>
        </w:rPr>
        <w:t xml:space="preserve"> </w:t>
      </w:r>
      <w:proofErr w:type="spellStart"/>
      <w:r>
        <w:t>члана</w:t>
      </w:r>
      <w:proofErr w:type="spellEnd"/>
      <w:r>
        <w:rPr>
          <w:spacing w:val="6"/>
        </w:rPr>
        <w:t xml:space="preserve"> </w:t>
      </w:r>
      <w:r>
        <w:rPr>
          <w:rFonts w:cs="Arial"/>
          <w:spacing w:val="-1"/>
        </w:rPr>
        <w:t>55.</w:t>
      </w:r>
      <w:r>
        <w:rPr>
          <w:rFonts w:cs="Arial"/>
          <w:spacing w:val="7"/>
        </w:rPr>
        <w:t xml:space="preserve"> </w:t>
      </w:r>
      <w:proofErr w:type="spellStart"/>
      <w:proofErr w:type="gramStart"/>
      <w:r>
        <w:rPr>
          <w:spacing w:val="-1"/>
        </w:rPr>
        <w:t>став</w:t>
      </w:r>
      <w:proofErr w:type="spellEnd"/>
      <w:proofErr w:type="gramEnd"/>
      <w:r>
        <w:rPr>
          <w:spacing w:val="6"/>
        </w:rPr>
        <w:t xml:space="preserve"> </w:t>
      </w:r>
      <w:r>
        <w:t>1.</w:t>
      </w:r>
      <w:r>
        <w:rPr>
          <w:spacing w:val="6"/>
        </w:rPr>
        <w:t xml:space="preserve"> </w:t>
      </w:r>
      <w:proofErr w:type="spellStart"/>
      <w:proofErr w:type="gramStart"/>
      <w:r>
        <w:t>тачка</w:t>
      </w:r>
      <w:proofErr w:type="spellEnd"/>
      <w:proofErr w:type="gramEnd"/>
      <w:r>
        <w:rPr>
          <w:spacing w:val="5"/>
        </w:rPr>
        <w:t xml:space="preserve"> </w:t>
      </w:r>
      <w:r>
        <w:t>2.</w:t>
      </w:r>
      <w:r>
        <w:rPr>
          <w:spacing w:val="6"/>
        </w:rPr>
        <w:t xml:space="preserve"> </w:t>
      </w:r>
      <w:proofErr w:type="gramStart"/>
      <w:r>
        <w:t>и</w:t>
      </w:r>
      <w:proofErr w:type="gramEnd"/>
      <w:r>
        <w:rPr>
          <w:spacing w:val="5"/>
        </w:rPr>
        <w:t xml:space="preserve"> </w:t>
      </w:r>
      <w:proofErr w:type="spellStart"/>
      <w:r>
        <w:t>члана</w:t>
      </w:r>
      <w:proofErr w:type="spellEnd"/>
      <w:r>
        <w:rPr>
          <w:spacing w:val="12"/>
        </w:rPr>
        <w:t xml:space="preserve"> </w:t>
      </w:r>
      <w:r>
        <w:rPr>
          <w:rFonts w:cs="Arial"/>
          <w:spacing w:val="-1"/>
        </w:rPr>
        <w:t xml:space="preserve">61. </w:t>
      </w:r>
      <w:proofErr w:type="spellStart"/>
      <w:proofErr w:type="gramStart"/>
      <w:r>
        <w:rPr>
          <w:spacing w:val="-1"/>
        </w:rPr>
        <w:t>став</w:t>
      </w:r>
      <w:proofErr w:type="spellEnd"/>
      <w:proofErr w:type="gramEnd"/>
      <w:r>
        <w:rPr>
          <w:spacing w:val="6"/>
        </w:rPr>
        <w:t xml:space="preserve"> </w:t>
      </w:r>
      <w:r>
        <w:t>1.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Закона</w:t>
      </w:r>
      <w:proofErr w:type="spellEnd"/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јавним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набавкама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(„</w:t>
      </w:r>
      <w:proofErr w:type="spellStart"/>
      <w:r>
        <w:rPr>
          <w:spacing w:val="-1"/>
        </w:rPr>
        <w:t>Сл</w:t>
      </w:r>
      <w:proofErr w:type="spellEnd"/>
      <w:r>
        <w:rPr>
          <w:spacing w:val="-1"/>
        </w:rPr>
        <w:t>.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гласник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РС“,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бр</w:t>
      </w:r>
      <w:proofErr w:type="spellEnd"/>
      <w:r>
        <w:rPr>
          <w:spacing w:val="-1"/>
        </w:rPr>
        <w:t>.</w:t>
      </w:r>
      <w:r>
        <w:rPr>
          <w:spacing w:val="16"/>
        </w:rPr>
        <w:t xml:space="preserve"> </w:t>
      </w:r>
      <w:r>
        <w:rPr>
          <w:rFonts w:cs="Arial"/>
          <w:spacing w:val="-1"/>
        </w:rPr>
        <w:t>124/2012, 14/2015, 68/2015,</w:t>
      </w:r>
      <w:r>
        <w:rPr>
          <w:rFonts w:cs="Arial"/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даљем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тексту</w:t>
      </w:r>
      <w:proofErr w:type="spellEnd"/>
      <w:r>
        <w:rPr>
          <w:spacing w:val="-1"/>
        </w:rPr>
        <w:t>:</w:t>
      </w:r>
      <w:r>
        <w:rPr>
          <w:spacing w:val="13"/>
        </w:rPr>
        <w:t xml:space="preserve"> </w:t>
      </w:r>
      <w:proofErr w:type="spellStart"/>
      <w:r>
        <w:t>Закон</w:t>
      </w:r>
      <w:proofErr w:type="spellEnd"/>
      <w:r>
        <w:t>),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члана</w:t>
      </w:r>
      <w:proofErr w:type="spellEnd"/>
      <w:r>
        <w:rPr>
          <w:spacing w:val="12"/>
        </w:rPr>
        <w:t xml:space="preserve"> </w:t>
      </w:r>
      <w:r>
        <w:t>2.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Правилника</w:t>
      </w:r>
      <w:proofErr w:type="spellEnd"/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обавезним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елементима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конкурсне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документације</w:t>
      </w:r>
      <w:proofErr w:type="spellEnd"/>
      <w:r>
        <w:rPr>
          <w:spacing w:val="16"/>
        </w:rPr>
        <w:t xml:space="preserve"> </w:t>
      </w:r>
      <w:r>
        <w:t>у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поступцима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јавних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набавки</w:t>
      </w:r>
      <w:proofErr w:type="spellEnd"/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начину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доказивања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испуњености</w:t>
      </w:r>
      <w:proofErr w:type="spellEnd"/>
      <w:r>
        <w:rPr>
          <w:spacing w:val="77"/>
        </w:rPr>
        <w:t xml:space="preserve"> </w:t>
      </w:r>
      <w:proofErr w:type="spellStart"/>
      <w:r>
        <w:rPr>
          <w:spacing w:val="-1"/>
        </w:rPr>
        <w:t>услова</w:t>
      </w:r>
      <w:proofErr w:type="spellEnd"/>
      <w:r>
        <w:rPr>
          <w:spacing w:val="26"/>
        </w:rPr>
        <w:t xml:space="preserve"> </w:t>
      </w:r>
      <w:r>
        <w:rPr>
          <w:spacing w:val="-1"/>
        </w:rPr>
        <w:t>(„</w:t>
      </w:r>
      <w:proofErr w:type="spellStart"/>
      <w:r>
        <w:rPr>
          <w:spacing w:val="-1"/>
        </w:rPr>
        <w:t>Сл</w:t>
      </w:r>
      <w:proofErr w:type="spellEnd"/>
      <w:r>
        <w:rPr>
          <w:spacing w:val="-1"/>
        </w:rPr>
        <w:t>.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гласник</w:t>
      </w:r>
      <w:proofErr w:type="spellEnd"/>
      <w:r>
        <w:rPr>
          <w:spacing w:val="25"/>
        </w:rPr>
        <w:t xml:space="preserve"> </w:t>
      </w:r>
      <w:r>
        <w:rPr>
          <w:spacing w:val="-1"/>
        </w:rPr>
        <w:t>РС“,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бр</w:t>
      </w:r>
      <w:proofErr w:type="spellEnd"/>
      <w:r>
        <w:rPr>
          <w:spacing w:val="-1"/>
        </w:rPr>
        <w:t>.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29/13),</w:t>
      </w:r>
      <w:r>
        <w:rPr>
          <w:rFonts w:cs="Arial"/>
          <w:spacing w:val="25"/>
        </w:rPr>
        <w:t xml:space="preserve"> </w:t>
      </w:r>
      <w:proofErr w:type="spellStart"/>
      <w:r>
        <w:rPr>
          <w:spacing w:val="-1"/>
        </w:rPr>
        <w:t>Одлуке</w:t>
      </w:r>
      <w:proofErr w:type="spellEnd"/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покретању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поступка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јавне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набавке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мале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вредности</w:t>
      </w:r>
      <w:proofErr w:type="spellEnd"/>
      <w:r>
        <w:rPr>
          <w:spacing w:val="5"/>
        </w:rPr>
        <w:t xml:space="preserve"> 3/2019 </w:t>
      </w:r>
      <w:proofErr w:type="spellStart"/>
      <w:r>
        <w:rPr>
          <w:spacing w:val="-1"/>
        </w:rPr>
        <w:t>бр</w:t>
      </w:r>
      <w:proofErr w:type="spellEnd"/>
      <w:r>
        <w:rPr>
          <w:spacing w:val="-1"/>
        </w:rPr>
        <w:t>.</w:t>
      </w:r>
      <w:r>
        <w:rPr>
          <w:spacing w:val="7"/>
        </w:rPr>
        <w:t xml:space="preserve"> </w:t>
      </w:r>
      <w:r>
        <w:rPr>
          <w:rFonts w:cs="Arial"/>
          <w:b/>
          <w:spacing w:val="-1"/>
          <w:lang w:val="sr-Cyrl-RS"/>
        </w:rPr>
        <w:t>276</w:t>
      </w:r>
      <w:r w:rsidRPr="00D73AB6">
        <w:rPr>
          <w:rFonts w:cs="Arial"/>
          <w:b/>
          <w:spacing w:val="-1"/>
        </w:rPr>
        <w:t>/1</w:t>
      </w:r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  <w:spacing w:val="-1"/>
        </w:rPr>
        <w:t>од</w:t>
      </w:r>
      <w:proofErr w:type="spellEnd"/>
      <w:r>
        <w:rPr>
          <w:rFonts w:cs="Arial"/>
          <w:spacing w:val="-1"/>
        </w:rPr>
        <w:t xml:space="preserve"> 18.03.2019. </w:t>
      </w:r>
      <w:proofErr w:type="spellStart"/>
      <w:proofErr w:type="gramStart"/>
      <w:r>
        <w:rPr>
          <w:rFonts w:cs="Arial"/>
          <w:spacing w:val="-1"/>
        </w:rPr>
        <w:t>године</w:t>
      </w:r>
      <w:proofErr w:type="spellEnd"/>
      <w:proofErr w:type="gramEnd"/>
      <w:r>
        <w:rPr>
          <w:rFonts w:cs="Arial"/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Решења</w:t>
      </w:r>
      <w:proofErr w:type="spellEnd"/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образовању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комисије</w:t>
      </w:r>
      <w:proofErr w:type="spellEnd"/>
      <w:r>
        <w:rPr>
          <w:spacing w:val="5"/>
        </w:rPr>
        <w:t xml:space="preserve"> </w:t>
      </w:r>
      <w:proofErr w:type="spellStart"/>
      <w:r>
        <w:t>за</w:t>
      </w:r>
      <w:proofErr w:type="spellEnd"/>
      <w:r>
        <w:rPr>
          <w:spacing w:val="7"/>
        </w:rPr>
        <w:t xml:space="preserve"> </w:t>
      </w:r>
      <w:proofErr w:type="spellStart"/>
      <w:r>
        <w:t>јавну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набавку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мале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вредности</w:t>
      </w:r>
      <w:proofErr w:type="spellEnd"/>
      <w:r>
        <w:rPr>
          <w:spacing w:val="-1"/>
        </w:rPr>
        <w:t xml:space="preserve"> 3/2019</w:t>
      </w:r>
      <w:r>
        <w:rPr>
          <w:spacing w:val="5"/>
        </w:rPr>
        <w:t xml:space="preserve"> </w:t>
      </w:r>
      <w:proofErr w:type="spellStart"/>
      <w:r>
        <w:t>бр</w:t>
      </w:r>
      <w:proofErr w:type="spellEnd"/>
      <w:r>
        <w:t>.</w:t>
      </w:r>
      <w:r>
        <w:rPr>
          <w:spacing w:val="6"/>
        </w:rPr>
        <w:t xml:space="preserve"> </w:t>
      </w:r>
      <w:r>
        <w:rPr>
          <w:rFonts w:cs="Arial"/>
          <w:b/>
          <w:spacing w:val="-1"/>
          <w:lang w:val="sr-Cyrl-RS"/>
        </w:rPr>
        <w:t>277</w:t>
      </w:r>
      <w:r w:rsidRPr="00D73AB6">
        <w:rPr>
          <w:rFonts w:cs="Arial"/>
          <w:b/>
          <w:spacing w:val="-1"/>
        </w:rPr>
        <w:t>/1</w:t>
      </w:r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  <w:spacing w:val="-1"/>
        </w:rPr>
        <w:t>од</w:t>
      </w:r>
      <w:proofErr w:type="spellEnd"/>
      <w:r>
        <w:rPr>
          <w:rFonts w:cs="Arial"/>
          <w:spacing w:val="-1"/>
        </w:rPr>
        <w:t xml:space="preserve"> 18.03.2019. </w:t>
      </w:r>
      <w:proofErr w:type="spellStart"/>
      <w:proofErr w:type="gramStart"/>
      <w:r>
        <w:rPr>
          <w:rFonts w:cs="Arial"/>
          <w:spacing w:val="-1"/>
        </w:rPr>
        <w:t>године</w:t>
      </w:r>
      <w:proofErr w:type="spellEnd"/>
      <w:proofErr w:type="gramEnd"/>
      <w:r>
        <w:rPr>
          <w:rFonts w:cs="Arial"/>
          <w:spacing w:val="-1"/>
        </w:rPr>
        <w:t>,</w:t>
      </w:r>
      <w:r w:rsidR="002B69C2">
        <w:rPr>
          <w:rFonts w:cs="Arial"/>
          <w:spacing w:val="-1"/>
        </w:rPr>
        <w:t>,</w:t>
      </w:r>
      <w:r w:rsidR="00126F2D" w:rsidRPr="002927B4">
        <w:rPr>
          <w:rStyle w:val="FontStyle89"/>
          <w:rFonts w:asciiTheme="minorHAnsi" w:hAnsiTheme="minorHAnsi"/>
          <w:lang w:eastAsia="sr-Cyrl-CS"/>
        </w:rPr>
        <w:t xml:space="preserve">  </w:t>
      </w:r>
      <w:proofErr w:type="spellStart"/>
      <w:r w:rsidR="00126F2D" w:rsidRPr="002927B4">
        <w:t>упућује</w:t>
      </w:r>
      <w:proofErr w:type="spellEnd"/>
      <w:r w:rsidR="00126F2D" w:rsidRPr="002927B4">
        <w:t xml:space="preserve"> </w:t>
      </w:r>
      <w:proofErr w:type="spellStart"/>
      <w:r w:rsidR="00126F2D" w:rsidRPr="002927B4">
        <w:t>се</w:t>
      </w:r>
      <w:proofErr w:type="spellEnd"/>
    </w:p>
    <w:p w:rsidR="00126F2D" w:rsidRDefault="00126F2D">
      <w:pPr>
        <w:spacing w:before="14"/>
        <w:ind w:left="2913"/>
        <w:rPr>
          <w:rFonts w:ascii="Calibri" w:hAnsi="Calibri"/>
          <w:b/>
          <w:color w:val="43337D"/>
          <w:sz w:val="28"/>
        </w:rPr>
      </w:pPr>
    </w:p>
    <w:p w:rsidR="00126F2D" w:rsidRDefault="00126F2D">
      <w:pPr>
        <w:spacing w:before="14"/>
        <w:ind w:left="2913"/>
        <w:rPr>
          <w:rFonts w:ascii="Calibri" w:hAnsi="Calibri"/>
          <w:b/>
          <w:color w:val="43337D"/>
          <w:sz w:val="28"/>
        </w:rPr>
      </w:pPr>
    </w:p>
    <w:p w:rsidR="00AC18B5" w:rsidRDefault="0095732D">
      <w:pPr>
        <w:spacing w:before="14"/>
        <w:ind w:left="2913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color w:val="43337D"/>
          <w:sz w:val="28"/>
        </w:rPr>
        <w:t>ПОЗИВ</w:t>
      </w:r>
      <w:r>
        <w:rPr>
          <w:rFonts w:ascii="Calibri" w:hAnsi="Calibri"/>
          <w:b/>
          <w:color w:val="43337D"/>
          <w:spacing w:val="-14"/>
          <w:sz w:val="28"/>
        </w:rPr>
        <w:t xml:space="preserve"> </w:t>
      </w:r>
      <w:r>
        <w:rPr>
          <w:rFonts w:ascii="Calibri" w:hAnsi="Calibri"/>
          <w:b/>
          <w:color w:val="43337D"/>
          <w:sz w:val="28"/>
        </w:rPr>
        <w:t>ЗА</w:t>
      </w:r>
      <w:r>
        <w:rPr>
          <w:rFonts w:ascii="Calibri" w:hAnsi="Calibri"/>
          <w:b/>
          <w:color w:val="43337D"/>
          <w:spacing w:val="-14"/>
          <w:sz w:val="28"/>
        </w:rPr>
        <w:t xml:space="preserve"> </w:t>
      </w:r>
      <w:r>
        <w:rPr>
          <w:rFonts w:ascii="Calibri" w:hAnsi="Calibri"/>
          <w:b/>
          <w:color w:val="43337D"/>
          <w:sz w:val="28"/>
        </w:rPr>
        <w:t>ПОДНОШЕЊЕ</w:t>
      </w:r>
      <w:r>
        <w:rPr>
          <w:rFonts w:ascii="Calibri" w:hAnsi="Calibri"/>
          <w:b/>
          <w:color w:val="43337D"/>
          <w:spacing w:val="-14"/>
          <w:sz w:val="28"/>
        </w:rPr>
        <w:t xml:space="preserve"> </w:t>
      </w:r>
      <w:r>
        <w:rPr>
          <w:rFonts w:ascii="Calibri" w:hAnsi="Calibri"/>
          <w:b/>
          <w:color w:val="43337D"/>
          <w:sz w:val="28"/>
        </w:rPr>
        <w:t>ПОНУДЕ</w:t>
      </w:r>
    </w:p>
    <w:p w:rsidR="00AC18B5" w:rsidRDefault="00AC18B5">
      <w:pPr>
        <w:spacing w:before="8" w:line="170" w:lineRule="atLeast"/>
        <w:rPr>
          <w:rFonts w:ascii="Calibri" w:eastAsia="Calibri" w:hAnsi="Calibri" w:cs="Calibri"/>
          <w:sz w:val="13"/>
          <w:szCs w:val="13"/>
        </w:rPr>
      </w:pPr>
    </w:p>
    <w:p w:rsidR="00AC18B5" w:rsidRDefault="00AC18B5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AC18B5" w:rsidRDefault="00AC18B5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90555" w:rsidRDefault="0095732D" w:rsidP="0095732D">
      <w:pPr>
        <w:pStyle w:val="BodyText"/>
        <w:numPr>
          <w:ilvl w:val="0"/>
          <w:numId w:val="2"/>
        </w:numPr>
        <w:spacing w:line="360" w:lineRule="auto"/>
        <w:ind w:right="50"/>
        <w:rPr>
          <w:color w:val="232021"/>
          <w:spacing w:val="29"/>
          <w:w w:val="99"/>
        </w:rPr>
      </w:pPr>
      <w:proofErr w:type="spellStart"/>
      <w:r>
        <w:rPr>
          <w:color w:val="232021"/>
          <w:spacing w:val="-1"/>
        </w:rPr>
        <w:t>Назив</w:t>
      </w:r>
      <w:proofErr w:type="spellEnd"/>
      <w:r>
        <w:rPr>
          <w:color w:val="232021"/>
          <w:spacing w:val="-19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  <w:r>
        <w:rPr>
          <w:color w:val="232021"/>
          <w:spacing w:val="29"/>
          <w:w w:val="99"/>
        </w:rPr>
        <w:t xml:space="preserve"> </w:t>
      </w:r>
    </w:p>
    <w:p w:rsidR="00C90555" w:rsidRPr="00C90555" w:rsidRDefault="00C90555" w:rsidP="0095732D">
      <w:pPr>
        <w:pStyle w:val="BodyText"/>
        <w:spacing w:line="360" w:lineRule="auto"/>
        <w:ind w:right="50"/>
        <w:rPr>
          <w:b/>
          <w:color w:val="232021"/>
          <w:spacing w:val="29"/>
          <w:w w:val="99"/>
        </w:rPr>
      </w:pPr>
      <w:proofErr w:type="spellStart"/>
      <w:r w:rsidRPr="00C90555">
        <w:rPr>
          <w:b/>
          <w:spacing w:val="-1"/>
        </w:rPr>
        <w:t>Основна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школа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 xml:space="preserve">“, </w:t>
      </w:r>
      <w:proofErr w:type="spellStart"/>
      <w:r w:rsidRPr="00C90555">
        <w:rPr>
          <w:b/>
          <w:spacing w:val="-1"/>
        </w:rPr>
        <w:t>Жабари</w:t>
      </w:r>
      <w:proofErr w:type="spellEnd"/>
      <w:r w:rsidRPr="00C90555">
        <w:rPr>
          <w:b/>
          <w:spacing w:val="-1"/>
        </w:rPr>
        <w:t>;</w:t>
      </w:r>
      <w:r w:rsidRPr="00C90555">
        <w:rPr>
          <w:b/>
          <w:spacing w:val="47"/>
        </w:rPr>
        <w:t xml:space="preserve"> </w:t>
      </w:r>
    </w:p>
    <w:p w:rsidR="00AC18B5" w:rsidRDefault="0095732D" w:rsidP="0095732D">
      <w:pPr>
        <w:pStyle w:val="BodyText"/>
        <w:numPr>
          <w:ilvl w:val="0"/>
          <w:numId w:val="2"/>
        </w:numPr>
        <w:spacing w:line="360" w:lineRule="auto"/>
        <w:ind w:right="50"/>
        <w:rPr>
          <w:color w:val="232021"/>
          <w:spacing w:val="-1"/>
        </w:rPr>
      </w:pPr>
      <w:proofErr w:type="spellStart"/>
      <w:r>
        <w:rPr>
          <w:color w:val="232021"/>
          <w:spacing w:val="-1"/>
        </w:rPr>
        <w:t>Адреса</w:t>
      </w:r>
      <w:proofErr w:type="spellEnd"/>
      <w:r>
        <w:rPr>
          <w:color w:val="232021"/>
          <w:spacing w:val="-19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</w:p>
    <w:p w:rsidR="00C90555" w:rsidRPr="00C90555" w:rsidRDefault="00C90555" w:rsidP="0095732D">
      <w:pPr>
        <w:pStyle w:val="BodyText"/>
        <w:spacing w:line="360" w:lineRule="auto"/>
        <w:ind w:right="50"/>
      </w:pPr>
      <w:proofErr w:type="spellStart"/>
      <w:r w:rsidRPr="00C90555">
        <w:rPr>
          <w:b/>
          <w:spacing w:val="-2"/>
        </w:rPr>
        <w:t>Кнеза</w:t>
      </w:r>
      <w:proofErr w:type="spellEnd"/>
      <w:r w:rsidRPr="00C90555">
        <w:rPr>
          <w:b/>
          <w:spacing w:val="-2"/>
        </w:rPr>
        <w:t xml:space="preserve"> </w:t>
      </w:r>
      <w:proofErr w:type="spellStart"/>
      <w:r w:rsidRPr="00C90555">
        <w:rPr>
          <w:b/>
          <w:spacing w:val="-2"/>
        </w:rPr>
        <w:t>Милоша</w:t>
      </w:r>
      <w:proofErr w:type="spellEnd"/>
      <w:r w:rsidRPr="00C90555">
        <w:rPr>
          <w:b/>
          <w:spacing w:val="-2"/>
        </w:rPr>
        <w:t xml:space="preserve"> 117</w:t>
      </w:r>
      <w:r w:rsidRPr="00C90555">
        <w:rPr>
          <w:b/>
          <w:spacing w:val="-1"/>
        </w:rPr>
        <w:t xml:space="preserve">, 12374 </w:t>
      </w:r>
      <w:proofErr w:type="spellStart"/>
      <w:r w:rsidRPr="00C90555">
        <w:rPr>
          <w:b/>
          <w:spacing w:val="-1"/>
        </w:rPr>
        <w:t>Жабари</w:t>
      </w:r>
      <w:proofErr w:type="spellEnd"/>
    </w:p>
    <w:p w:rsidR="00C90555" w:rsidRDefault="0095732D" w:rsidP="0095732D">
      <w:pPr>
        <w:pStyle w:val="BodyText"/>
        <w:numPr>
          <w:ilvl w:val="0"/>
          <w:numId w:val="2"/>
        </w:numPr>
        <w:spacing w:line="360" w:lineRule="auto"/>
        <w:ind w:right="5720"/>
        <w:rPr>
          <w:color w:val="232021"/>
          <w:spacing w:val="35"/>
          <w:w w:val="99"/>
        </w:rPr>
      </w:pPr>
      <w:proofErr w:type="spellStart"/>
      <w:r>
        <w:rPr>
          <w:color w:val="232021"/>
          <w:spacing w:val="-1"/>
        </w:rPr>
        <w:t>Интернет</w:t>
      </w:r>
      <w:proofErr w:type="spellEnd"/>
      <w:r>
        <w:rPr>
          <w:color w:val="232021"/>
          <w:spacing w:val="-17"/>
        </w:rPr>
        <w:t xml:space="preserve"> </w:t>
      </w:r>
      <w:proofErr w:type="spellStart"/>
      <w:r>
        <w:rPr>
          <w:color w:val="232021"/>
          <w:spacing w:val="-1"/>
        </w:rPr>
        <w:t>страница</w:t>
      </w:r>
      <w:proofErr w:type="spellEnd"/>
      <w:r>
        <w:rPr>
          <w:color w:val="232021"/>
          <w:spacing w:val="-15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  <w:r>
        <w:rPr>
          <w:color w:val="232021"/>
          <w:spacing w:val="35"/>
          <w:w w:val="99"/>
        </w:rPr>
        <w:t xml:space="preserve"> </w:t>
      </w:r>
    </w:p>
    <w:p w:rsidR="00C90555" w:rsidRPr="00C90555" w:rsidRDefault="00C90555" w:rsidP="0095732D">
      <w:pPr>
        <w:pStyle w:val="BodyText"/>
        <w:spacing w:line="360" w:lineRule="auto"/>
        <w:ind w:right="5922"/>
        <w:rPr>
          <w:color w:val="232021"/>
          <w:spacing w:val="35"/>
          <w:w w:val="99"/>
        </w:rPr>
      </w:pPr>
      <w:r>
        <w:rPr>
          <w:color w:val="232021"/>
          <w:spacing w:val="35"/>
          <w:w w:val="99"/>
        </w:rPr>
        <w:t>www.osdudejovic.edu.rs</w:t>
      </w:r>
    </w:p>
    <w:p w:rsidR="00AC18B5" w:rsidRDefault="0095732D" w:rsidP="0095732D">
      <w:pPr>
        <w:pStyle w:val="BodyText"/>
        <w:numPr>
          <w:ilvl w:val="0"/>
          <w:numId w:val="2"/>
        </w:numPr>
        <w:spacing w:line="360" w:lineRule="auto"/>
        <w:ind w:right="5922"/>
        <w:rPr>
          <w:color w:val="232021"/>
          <w:spacing w:val="-1"/>
        </w:rPr>
      </w:pPr>
      <w:proofErr w:type="spellStart"/>
      <w:r>
        <w:rPr>
          <w:color w:val="232021"/>
          <w:spacing w:val="-2"/>
        </w:rPr>
        <w:t>Врста</w:t>
      </w:r>
      <w:proofErr w:type="spellEnd"/>
      <w:r>
        <w:rPr>
          <w:color w:val="232021"/>
          <w:spacing w:val="-16"/>
        </w:rPr>
        <w:t xml:space="preserve"> </w:t>
      </w:r>
      <w:proofErr w:type="spellStart"/>
      <w:r>
        <w:rPr>
          <w:color w:val="232021"/>
          <w:spacing w:val="-1"/>
        </w:rPr>
        <w:t>наручиоца</w:t>
      </w:r>
      <w:proofErr w:type="spellEnd"/>
      <w:r>
        <w:rPr>
          <w:color w:val="232021"/>
          <w:spacing w:val="-1"/>
        </w:rPr>
        <w:t>:</w:t>
      </w:r>
    </w:p>
    <w:p w:rsidR="00C90555" w:rsidRDefault="00C90555" w:rsidP="0095732D">
      <w:pPr>
        <w:pStyle w:val="BodyText"/>
        <w:spacing w:line="360" w:lineRule="auto"/>
        <w:ind w:right="4910"/>
        <w:rPr>
          <w:b/>
          <w:spacing w:val="-1"/>
        </w:rPr>
      </w:pPr>
      <w:proofErr w:type="spellStart"/>
      <w:r>
        <w:rPr>
          <w:b/>
          <w:spacing w:val="-1"/>
        </w:rPr>
        <w:t>Просвета</w:t>
      </w:r>
      <w:proofErr w:type="spellEnd"/>
    </w:p>
    <w:p w:rsidR="00C90555" w:rsidRDefault="00C90555" w:rsidP="0095732D">
      <w:pPr>
        <w:pStyle w:val="BodyText"/>
        <w:spacing w:line="360" w:lineRule="auto"/>
        <w:ind w:right="4910"/>
      </w:pPr>
      <w:proofErr w:type="spellStart"/>
      <w:r w:rsidRPr="00C90555">
        <w:rPr>
          <w:b/>
          <w:spacing w:val="-1"/>
        </w:rPr>
        <w:t>Основна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школа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 xml:space="preserve">“, </w:t>
      </w:r>
      <w:proofErr w:type="spellStart"/>
      <w:r w:rsidRPr="00C90555">
        <w:rPr>
          <w:b/>
          <w:spacing w:val="-1"/>
        </w:rPr>
        <w:t>Жаба</w:t>
      </w:r>
      <w:bookmarkStart w:id="0" w:name="_GoBack"/>
      <w:bookmarkEnd w:id="0"/>
      <w:r w:rsidRPr="00C90555">
        <w:rPr>
          <w:b/>
          <w:spacing w:val="-1"/>
        </w:rPr>
        <w:t>ри</w:t>
      </w:r>
      <w:proofErr w:type="spellEnd"/>
    </w:p>
    <w:p w:rsidR="00AC18B5" w:rsidRDefault="0095732D" w:rsidP="0095732D">
      <w:pPr>
        <w:pStyle w:val="BodyText"/>
        <w:numPr>
          <w:ilvl w:val="0"/>
          <w:numId w:val="2"/>
        </w:numPr>
        <w:rPr>
          <w:color w:val="232021"/>
        </w:rPr>
      </w:pPr>
      <w:proofErr w:type="spellStart"/>
      <w:r>
        <w:rPr>
          <w:color w:val="232021"/>
        </w:rPr>
        <w:t>Врста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</w:rPr>
        <w:t>поступка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јавне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набавке</w:t>
      </w:r>
      <w:proofErr w:type="spellEnd"/>
      <w:r>
        <w:rPr>
          <w:color w:val="232021"/>
        </w:rPr>
        <w:t>:</w:t>
      </w:r>
    </w:p>
    <w:p w:rsidR="00126F2D" w:rsidRPr="00126F2D" w:rsidRDefault="00126F2D">
      <w:pPr>
        <w:pStyle w:val="BodyText"/>
        <w:spacing w:before="123"/>
        <w:ind w:left="105"/>
        <w:rPr>
          <w:color w:val="232021"/>
        </w:rPr>
      </w:pPr>
      <w:r>
        <w:rPr>
          <w:color w:val="232021"/>
        </w:rPr>
        <w:t xml:space="preserve">Набавка: </w:t>
      </w:r>
      <w:r w:rsidRPr="00126F2D">
        <w:rPr>
          <w:b/>
          <w:color w:val="232021"/>
        </w:rPr>
        <w:t>услуге</w:t>
      </w:r>
    </w:p>
    <w:p w:rsidR="00126F2D" w:rsidRPr="00126F2D" w:rsidRDefault="00126F2D" w:rsidP="00126F2D">
      <w:pPr>
        <w:ind w:firstLine="360"/>
        <w:jc w:val="both"/>
        <w:rPr>
          <w:b/>
          <w:sz w:val="24"/>
          <w:szCs w:val="24"/>
        </w:rPr>
      </w:pPr>
      <w:proofErr w:type="spellStart"/>
      <w:r w:rsidRPr="00126F2D">
        <w:rPr>
          <w:b/>
          <w:sz w:val="24"/>
          <w:szCs w:val="24"/>
        </w:rPr>
        <w:t>Набавка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мале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вредности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члан</w:t>
      </w:r>
      <w:proofErr w:type="spellEnd"/>
      <w:r w:rsidRPr="00126F2D">
        <w:rPr>
          <w:b/>
          <w:sz w:val="24"/>
          <w:szCs w:val="24"/>
        </w:rPr>
        <w:t xml:space="preserve"> 39. </w:t>
      </w:r>
      <w:proofErr w:type="spellStart"/>
      <w:proofErr w:type="gramStart"/>
      <w:r w:rsidRPr="00126F2D">
        <w:rPr>
          <w:b/>
          <w:sz w:val="24"/>
          <w:szCs w:val="24"/>
        </w:rPr>
        <w:t>став</w:t>
      </w:r>
      <w:proofErr w:type="spellEnd"/>
      <w:proofErr w:type="gramEnd"/>
      <w:r w:rsidRPr="00126F2D">
        <w:rPr>
          <w:b/>
          <w:sz w:val="24"/>
          <w:szCs w:val="24"/>
        </w:rPr>
        <w:t xml:space="preserve"> 1. </w:t>
      </w:r>
      <w:proofErr w:type="spellStart"/>
      <w:r w:rsidRPr="00126F2D">
        <w:rPr>
          <w:b/>
          <w:sz w:val="24"/>
          <w:szCs w:val="24"/>
        </w:rPr>
        <w:t>Закона</w:t>
      </w:r>
      <w:proofErr w:type="spellEnd"/>
      <w:r w:rsidRPr="00126F2D">
        <w:rPr>
          <w:b/>
          <w:sz w:val="24"/>
          <w:szCs w:val="24"/>
        </w:rPr>
        <w:t xml:space="preserve"> о </w:t>
      </w:r>
      <w:proofErr w:type="spellStart"/>
      <w:r w:rsidRPr="00126F2D">
        <w:rPr>
          <w:b/>
          <w:sz w:val="24"/>
          <w:szCs w:val="24"/>
        </w:rPr>
        <w:t>јавним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набавкама</w:t>
      </w:r>
      <w:proofErr w:type="spellEnd"/>
      <w:r w:rsidRPr="00126F2D">
        <w:rPr>
          <w:b/>
          <w:sz w:val="24"/>
          <w:szCs w:val="24"/>
        </w:rPr>
        <w:t xml:space="preserve"> („</w:t>
      </w:r>
      <w:proofErr w:type="spellStart"/>
      <w:r w:rsidRPr="00126F2D">
        <w:rPr>
          <w:b/>
          <w:sz w:val="24"/>
          <w:szCs w:val="24"/>
        </w:rPr>
        <w:t>Службени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гласник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Републике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Србије</w:t>
      </w:r>
      <w:proofErr w:type="spellEnd"/>
      <w:proofErr w:type="gramStart"/>
      <w:r w:rsidRPr="00126F2D">
        <w:rPr>
          <w:b/>
          <w:sz w:val="24"/>
          <w:szCs w:val="24"/>
        </w:rPr>
        <w:t xml:space="preserve">“ </w:t>
      </w:r>
      <w:proofErr w:type="spellStart"/>
      <w:r w:rsidRPr="00126F2D">
        <w:rPr>
          <w:b/>
          <w:sz w:val="24"/>
          <w:szCs w:val="24"/>
        </w:rPr>
        <w:t>број</w:t>
      </w:r>
      <w:proofErr w:type="spellEnd"/>
      <w:proofErr w:type="gramEnd"/>
      <w:r w:rsidRPr="00126F2D">
        <w:rPr>
          <w:b/>
          <w:sz w:val="24"/>
          <w:szCs w:val="24"/>
        </w:rPr>
        <w:t xml:space="preserve"> 124/12)</w:t>
      </w:r>
    </w:p>
    <w:p w:rsidR="00AC18B5" w:rsidRDefault="00AC18B5">
      <w:pPr>
        <w:spacing w:before="2" w:line="280" w:lineRule="atLeast"/>
        <w:rPr>
          <w:rFonts w:ascii="Calibri" w:eastAsia="Calibri" w:hAnsi="Calibri" w:cs="Calibri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t>Врста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:</w:t>
      </w:r>
    </w:p>
    <w:p w:rsidR="00AC18B5" w:rsidRDefault="00C90555" w:rsidP="00C90555">
      <w:pPr>
        <w:spacing w:before="4" w:line="280" w:lineRule="atLeast"/>
        <w:rPr>
          <w:rFonts w:ascii="Calibri" w:eastAsia="Calibri" w:hAnsi="Calibri" w:cs="Calibri"/>
          <w:b/>
        </w:rPr>
      </w:pPr>
      <w:proofErr w:type="spellStart"/>
      <w:r w:rsidRPr="00C90555">
        <w:rPr>
          <w:b/>
          <w:spacing w:val="-1"/>
        </w:rPr>
        <w:t>Предмет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јавне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набавке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</w:rPr>
        <w:t>бр</w:t>
      </w:r>
      <w:proofErr w:type="spellEnd"/>
      <w:r w:rsidRPr="00C90555">
        <w:rPr>
          <w:b/>
        </w:rPr>
        <w:t>.</w:t>
      </w:r>
      <w:r w:rsidRPr="00C90555">
        <w:rPr>
          <w:b/>
          <w:spacing w:val="39"/>
        </w:rPr>
        <w:t xml:space="preserve"> </w:t>
      </w:r>
      <w:r w:rsidRPr="00C90555">
        <w:rPr>
          <w:b/>
          <w:spacing w:val="-1"/>
        </w:rPr>
        <w:t>3/201</w:t>
      </w:r>
      <w:r w:rsidR="00776E32">
        <w:rPr>
          <w:b/>
          <w:spacing w:val="-1"/>
        </w:rPr>
        <w:t>9</w:t>
      </w:r>
      <w:r w:rsidRPr="00C90555">
        <w:rPr>
          <w:b/>
          <w:spacing w:val="41"/>
        </w:rPr>
        <w:t xml:space="preserve"> </w:t>
      </w:r>
      <w:proofErr w:type="spellStart"/>
      <w:r w:rsidRPr="00C90555">
        <w:rPr>
          <w:b/>
          <w:spacing w:val="-1"/>
        </w:rPr>
        <w:t>је</w:t>
      </w:r>
      <w:proofErr w:type="spellEnd"/>
      <w:r w:rsidRPr="00C90555">
        <w:rPr>
          <w:b/>
          <w:spacing w:val="39"/>
        </w:rPr>
        <w:t xml:space="preserve"> </w:t>
      </w:r>
      <w:proofErr w:type="spellStart"/>
      <w:r w:rsidRPr="00126F2D">
        <w:rPr>
          <w:b/>
          <w:spacing w:val="-1"/>
          <w:sz w:val="36"/>
        </w:rPr>
        <w:t>услуга</w:t>
      </w:r>
      <w:proofErr w:type="spellEnd"/>
      <w:r w:rsidRPr="00C90555">
        <w:rPr>
          <w:b/>
          <w:spacing w:val="40"/>
        </w:rPr>
        <w:t xml:space="preserve"> </w:t>
      </w:r>
      <w:r w:rsidRPr="00C90555">
        <w:rPr>
          <w:b/>
        </w:rPr>
        <w:t>–</w:t>
      </w:r>
      <w:r w:rsidRPr="00C90555">
        <w:rPr>
          <w:b/>
          <w:spacing w:val="39"/>
        </w:rPr>
        <w:t xml:space="preserve"> </w:t>
      </w:r>
      <w:proofErr w:type="spellStart"/>
      <w:r w:rsidRPr="00C90555">
        <w:rPr>
          <w:b/>
          <w:spacing w:val="-1"/>
        </w:rPr>
        <w:t>електрична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енергија</w:t>
      </w:r>
      <w:proofErr w:type="spellEnd"/>
      <w:r w:rsidRPr="00C90555">
        <w:rPr>
          <w:b/>
          <w:spacing w:val="36"/>
        </w:rPr>
        <w:t xml:space="preserve"> </w:t>
      </w:r>
      <w:proofErr w:type="spellStart"/>
      <w:r w:rsidRPr="00C90555">
        <w:rPr>
          <w:b/>
        </w:rPr>
        <w:t>за</w:t>
      </w:r>
      <w:proofErr w:type="spellEnd"/>
      <w:r w:rsidRPr="00C90555">
        <w:rPr>
          <w:b/>
          <w:spacing w:val="38"/>
        </w:rPr>
        <w:t xml:space="preserve"> </w:t>
      </w:r>
      <w:proofErr w:type="spellStart"/>
      <w:r w:rsidRPr="00C90555">
        <w:rPr>
          <w:b/>
          <w:spacing w:val="-1"/>
        </w:rPr>
        <w:t>потребе</w:t>
      </w:r>
      <w:proofErr w:type="spellEnd"/>
      <w:r w:rsidRPr="00C90555">
        <w:rPr>
          <w:b/>
          <w:spacing w:val="39"/>
        </w:rPr>
        <w:t xml:space="preserve"> </w:t>
      </w:r>
      <w:proofErr w:type="spellStart"/>
      <w:r w:rsidRPr="00C90555">
        <w:rPr>
          <w:b/>
          <w:spacing w:val="-1"/>
        </w:rPr>
        <w:t>објеката</w:t>
      </w:r>
      <w:proofErr w:type="spellEnd"/>
      <w:r w:rsidRPr="00C90555">
        <w:rPr>
          <w:b/>
          <w:spacing w:val="52"/>
        </w:rPr>
        <w:t xml:space="preserve"> </w:t>
      </w:r>
      <w:proofErr w:type="spellStart"/>
      <w:r w:rsidRPr="00C90555">
        <w:rPr>
          <w:b/>
          <w:spacing w:val="-1"/>
        </w:rPr>
        <w:t>Основне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школе</w:t>
      </w:r>
      <w:proofErr w:type="spellEnd"/>
      <w:r w:rsidRPr="00C90555">
        <w:rPr>
          <w:b/>
          <w:spacing w:val="-1"/>
        </w:rPr>
        <w:t xml:space="preserve"> „</w:t>
      </w:r>
      <w:proofErr w:type="spellStart"/>
      <w:r w:rsidRPr="00C90555">
        <w:rPr>
          <w:b/>
          <w:spacing w:val="-1"/>
        </w:rPr>
        <w:t>Дуде</w:t>
      </w:r>
      <w:proofErr w:type="spellEnd"/>
      <w:r w:rsidRPr="00C90555">
        <w:rPr>
          <w:b/>
          <w:spacing w:val="-1"/>
        </w:rPr>
        <w:t xml:space="preserve"> </w:t>
      </w:r>
      <w:proofErr w:type="spellStart"/>
      <w:r w:rsidRPr="00C90555">
        <w:rPr>
          <w:b/>
          <w:spacing w:val="-1"/>
        </w:rPr>
        <w:t>Јовић</w:t>
      </w:r>
      <w:proofErr w:type="spellEnd"/>
      <w:r w:rsidRPr="00C90555">
        <w:rPr>
          <w:b/>
          <w:spacing w:val="-1"/>
        </w:rPr>
        <w:t>“</w:t>
      </w:r>
      <w:r w:rsidRPr="00C90555">
        <w:rPr>
          <w:rFonts w:cs="Arial"/>
          <w:b/>
          <w:spacing w:val="-1"/>
        </w:rPr>
        <w:t>.</w:t>
      </w:r>
    </w:p>
    <w:p w:rsidR="00C90555" w:rsidRPr="00C90555" w:rsidRDefault="00C90555" w:rsidP="00C90555">
      <w:pPr>
        <w:spacing w:before="4" w:line="280" w:lineRule="atLeast"/>
        <w:rPr>
          <w:rFonts w:ascii="Calibri" w:eastAsia="Calibri" w:hAnsi="Calibri" w:cs="Calibri"/>
          <w:b/>
        </w:rPr>
      </w:pPr>
      <w:r w:rsidRPr="00C90555">
        <w:rPr>
          <w:rFonts w:ascii="Calibri" w:eastAsia="Calibri" w:hAnsi="Calibri" w:cs="Calibri"/>
          <w:b/>
        </w:rPr>
        <w:t>(ознака из Општег речника набавки: 09310000-електрична енергија).</w:t>
      </w:r>
    </w:p>
    <w:p w:rsidR="00AC18B5" w:rsidRDefault="00AC18B5">
      <w:pPr>
        <w:spacing w:before="18" w:line="220" w:lineRule="atLeast"/>
        <w:rPr>
          <w:rFonts w:ascii="Calibri" w:eastAsia="Calibri" w:hAnsi="Calibri" w:cs="Calibri"/>
          <w:sz w:val="18"/>
          <w:szCs w:val="18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rPr>
          <w:color w:val="232021"/>
          <w:spacing w:val="-1"/>
        </w:rPr>
        <w:t>Критеријум</w:t>
      </w:r>
      <w:proofErr w:type="spellEnd"/>
      <w:r>
        <w:rPr>
          <w:color w:val="232021"/>
          <w:spacing w:val="-1"/>
        </w:rPr>
        <w:t>,</w:t>
      </w:r>
      <w:r>
        <w:rPr>
          <w:color w:val="232021"/>
          <w:spacing w:val="-12"/>
        </w:rPr>
        <w:t xml:space="preserve"> </w:t>
      </w:r>
      <w:proofErr w:type="spellStart"/>
      <w:r>
        <w:rPr>
          <w:color w:val="232021"/>
        </w:rPr>
        <w:t>елементи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критеријума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за</w:t>
      </w:r>
      <w:proofErr w:type="spellEnd"/>
      <w:r>
        <w:rPr>
          <w:color w:val="232021"/>
          <w:spacing w:val="-6"/>
        </w:rPr>
        <w:t xml:space="preserve"> </w:t>
      </w:r>
      <w:proofErr w:type="spellStart"/>
      <w:r>
        <w:rPr>
          <w:color w:val="232021"/>
        </w:rPr>
        <w:t>доделу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уговора</w:t>
      </w:r>
      <w:proofErr w:type="spellEnd"/>
      <w:r>
        <w:rPr>
          <w:color w:val="232021"/>
          <w:spacing w:val="-1"/>
        </w:rPr>
        <w:t>:</w:t>
      </w:r>
    </w:p>
    <w:p w:rsidR="00AC18B5" w:rsidRPr="00C90555" w:rsidRDefault="00AC18B5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776E32" w:rsidRPr="00776E32" w:rsidRDefault="00776E32" w:rsidP="00776E32">
      <w:pPr>
        <w:ind w:left="117" w:right="113" w:firstLine="720"/>
        <w:jc w:val="both"/>
        <w:rPr>
          <w:rFonts w:ascii="Arial" w:eastAsia="Arial" w:hAnsi="Arial"/>
        </w:rPr>
      </w:pPr>
      <w:proofErr w:type="spellStart"/>
      <w:r w:rsidRPr="00776E32">
        <w:rPr>
          <w:rFonts w:ascii="Arial" w:eastAsia="Arial" w:hAnsi="Arial"/>
          <w:spacing w:val="-1"/>
        </w:rPr>
        <w:t>Избор</w:t>
      </w:r>
      <w:proofErr w:type="spellEnd"/>
      <w:r w:rsidRPr="00776E32">
        <w:rPr>
          <w:rFonts w:ascii="Arial" w:eastAsia="Arial" w:hAnsi="Arial"/>
          <w:spacing w:val="19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најповољније</w:t>
      </w:r>
      <w:proofErr w:type="spellEnd"/>
      <w:r w:rsidRPr="00776E32">
        <w:rPr>
          <w:rFonts w:ascii="Arial" w:eastAsia="Arial" w:hAnsi="Arial"/>
          <w:spacing w:val="17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понуде</w:t>
      </w:r>
      <w:proofErr w:type="spellEnd"/>
      <w:r w:rsidRPr="00776E32">
        <w:rPr>
          <w:rFonts w:ascii="Arial" w:eastAsia="Arial" w:hAnsi="Arial"/>
          <w:spacing w:val="19"/>
        </w:rPr>
        <w:t xml:space="preserve"> </w:t>
      </w:r>
      <w:proofErr w:type="spellStart"/>
      <w:r w:rsidRPr="00776E32">
        <w:rPr>
          <w:rFonts w:ascii="Arial" w:eastAsia="Arial" w:hAnsi="Arial"/>
        </w:rPr>
        <w:t>ће</w:t>
      </w:r>
      <w:proofErr w:type="spellEnd"/>
      <w:r w:rsidRPr="00776E32">
        <w:rPr>
          <w:rFonts w:ascii="Arial" w:eastAsia="Arial" w:hAnsi="Arial"/>
          <w:spacing w:val="19"/>
        </w:rPr>
        <w:t xml:space="preserve"> </w:t>
      </w:r>
      <w:proofErr w:type="spellStart"/>
      <w:r w:rsidRPr="00776E32">
        <w:rPr>
          <w:rFonts w:ascii="Arial" w:eastAsia="Arial" w:hAnsi="Arial"/>
        </w:rPr>
        <w:t>се</w:t>
      </w:r>
      <w:proofErr w:type="spellEnd"/>
      <w:r w:rsidRPr="00776E32">
        <w:rPr>
          <w:rFonts w:ascii="Arial" w:eastAsia="Arial" w:hAnsi="Arial"/>
          <w:spacing w:val="19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извршити</w:t>
      </w:r>
      <w:proofErr w:type="spellEnd"/>
      <w:r w:rsidRPr="00776E32">
        <w:rPr>
          <w:rFonts w:ascii="Arial" w:eastAsia="Arial" w:hAnsi="Arial"/>
          <w:spacing w:val="19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применом</w:t>
      </w:r>
      <w:proofErr w:type="spellEnd"/>
      <w:r w:rsidRPr="00776E32">
        <w:rPr>
          <w:rFonts w:ascii="Arial" w:eastAsia="Arial" w:hAnsi="Arial"/>
          <w:spacing w:val="19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критеријума</w:t>
      </w:r>
      <w:proofErr w:type="spellEnd"/>
      <w:r w:rsidRPr="00776E32">
        <w:rPr>
          <w:rFonts w:ascii="Arial" w:eastAsia="Arial" w:hAnsi="Arial"/>
          <w:spacing w:val="22"/>
        </w:rPr>
        <w:t xml:space="preserve"> </w:t>
      </w:r>
      <w:r w:rsidRPr="00776E32">
        <w:rPr>
          <w:rFonts w:ascii="Arial" w:eastAsia="Arial" w:hAnsi="Arial" w:cs="Arial"/>
          <w:b/>
          <w:bCs/>
          <w:spacing w:val="-1"/>
        </w:rPr>
        <w:t>„</w:t>
      </w:r>
      <w:proofErr w:type="spellStart"/>
      <w:r w:rsidRPr="00776E32">
        <w:rPr>
          <w:rFonts w:ascii="Arial" w:eastAsia="Arial" w:hAnsi="Arial" w:cs="Arial"/>
          <w:b/>
          <w:bCs/>
          <w:spacing w:val="-1"/>
        </w:rPr>
        <w:t>Најнижа</w:t>
      </w:r>
      <w:proofErr w:type="spellEnd"/>
      <w:r w:rsidRPr="00776E32">
        <w:rPr>
          <w:rFonts w:ascii="Arial" w:eastAsia="Arial" w:hAnsi="Arial" w:cs="Arial"/>
          <w:b/>
          <w:bCs/>
          <w:spacing w:val="19"/>
        </w:rPr>
        <w:t xml:space="preserve"> </w:t>
      </w:r>
      <w:proofErr w:type="spellStart"/>
      <w:r w:rsidRPr="00776E32">
        <w:rPr>
          <w:rFonts w:ascii="Arial" w:eastAsia="Arial" w:hAnsi="Arial" w:cs="Arial"/>
          <w:b/>
          <w:bCs/>
          <w:spacing w:val="-2"/>
        </w:rPr>
        <w:t>понуђена</w:t>
      </w:r>
      <w:proofErr w:type="spellEnd"/>
      <w:r w:rsidRPr="00776E32">
        <w:rPr>
          <w:rFonts w:ascii="Arial" w:eastAsia="Arial" w:hAnsi="Arial" w:cs="Arial"/>
          <w:b/>
          <w:bCs/>
          <w:spacing w:val="63"/>
        </w:rPr>
        <w:t xml:space="preserve"> </w:t>
      </w:r>
      <w:proofErr w:type="spellStart"/>
      <w:r w:rsidRPr="00776E32">
        <w:rPr>
          <w:rFonts w:ascii="Arial" w:eastAsia="Arial" w:hAnsi="Arial" w:cs="Arial"/>
          <w:b/>
          <w:bCs/>
          <w:spacing w:val="-1"/>
        </w:rPr>
        <w:t>цена</w:t>
      </w:r>
      <w:proofErr w:type="spellEnd"/>
      <w:r w:rsidRPr="00776E32">
        <w:rPr>
          <w:rFonts w:ascii="Arial" w:eastAsia="Arial" w:hAnsi="Arial" w:cs="Arial"/>
          <w:b/>
          <w:bCs/>
          <w:spacing w:val="-1"/>
        </w:rPr>
        <w:t>“,</w:t>
      </w:r>
      <w:r w:rsidRPr="00776E32">
        <w:rPr>
          <w:rFonts w:ascii="Arial" w:eastAsia="Arial" w:hAnsi="Arial" w:cs="Arial"/>
          <w:b/>
          <w:bCs/>
          <w:spacing w:val="22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који</w:t>
      </w:r>
      <w:proofErr w:type="spellEnd"/>
      <w:r w:rsidRPr="00776E32">
        <w:rPr>
          <w:rFonts w:ascii="Arial" w:eastAsia="Arial" w:hAnsi="Arial"/>
          <w:spacing w:val="19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подразумева</w:t>
      </w:r>
      <w:proofErr w:type="spellEnd"/>
      <w:r w:rsidRPr="00776E32">
        <w:rPr>
          <w:rFonts w:ascii="Arial" w:eastAsia="Arial" w:hAnsi="Arial"/>
          <w:spacing w:val="20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  <w:u w:val="single" w:color="000000"/>
        </w:rPr>
        <w:t>рангирање</w:t>
      </w:r>
      <w:proofErr w:type="spellEnd"/>
      <w:r w:rsidRPr="00776E32">
        <w:rPr>
          <w:rFonts w:ascii="Arial" w:eastAsia="Arial" w:hAnsi="Arial"/>
          <w:spacing w:val="20"/>
          <w:u w:val="single" w:color="000000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  <w:u w:val="single" w:color="000000"/>
        </w:rPr>
        <w:t>понуд</w:t>
      </w:r>
      <w:r w:rsidRPr="00776E32">
        <w:rPr>
          <w:rFonts w:ascii="Arial" w:eastAsia="Arial" w:hAnsi="Arial"/>
          <w:u w:val="single" w:color="000000"/>
        </w:rPr>
        <w:t>а</w:t>
      </w:r>
      <w:proofErr w:type="spellEnd"/>
      <w:r w:rsidRPr="00776E32">
        <w:rPr>
          <w:rFonts w:ascii="Arial" w:eastAsia="Arial" w:hAnsi="Arial"/>
          <w:spacing w:val="19"/>
          <w:u w:val="single" w:color="000000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  <w:u w:val="single" w:color="000000"/>
        </w:rPr>
        <w:t>према</w:t>
      </w:r>
      <w:proofErr w:type="spellEnd"/>
      <w:r w:rsidRPr="00776E32">
        <w:rPr>
          <w:rFonts w:ascii="Arial" w:eastAsia="Arial" w:hAnsi="Arial"/>
          <w:spacing w:val="19"/>
          <w:u w:val="single" w:color="000000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  <w:u w:val="single" w:color="000000"/>
        </w:rPr>
        <w:t>износу</w:t>
      </w:r>
      <w:proofErr w:type="spellEnd"/>
      <w:r w:rsidRPr="00776E32">
        <w:rPr>
          <w:rFonts w:ascii="Arial" w:eastAsia="Arial" w:hAnsi="Arial"/>
          <w:spacing w:val="19"/>
          <w:u w:val="single" w:color="000000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  <w:u w:val="single" w:color="000000"/>
        </w:rPr>
        <w:t>понуђених</w:t>
      </w:r>
      <w:proofErr w:type="spellEnd"/>
      <w:r w:rsidRPr="00776E32">
        <w:rPr>
          <w:rFonts w:ascii="Arial" w:eastAsia="Arial" w:hAnsi="Arial"/>
          <w:spacing w:val="17"/>
          <w:u w:val="single" w:color="000000"/>
        </w:rPr>
        <w:t xml:space="preserve"> </w:t>
      </w:r>
      <w:proofErr w:type="spellStart"/>
      <w:r w:rsidRPr="00776E32">
        <w:rPr>
          <w:rFonts w:ascii="Arial" w:eastAsia="Arial" w:hAnsi="Arial"/>
          <w:u w:val="single" w:color="000000"/>
        </w:rPr>
        <w:t>ј</w:t>
      </w:r>
      <w:r w:rsidRPr="00776E32">
        <w:rPr>
          <w:rFonts w:ascii="Arial" w:eastAsia="Arial" w:hAnsi="Arial"/>
          <w:spacing w:val="-1"/>
          <w:u w:val="single" w:color="000000"/>
        </w:rPr>
        <w:t>единичних</w:t>
      </w:r>
      <w:proofErr w:type="spellEnd"/>
      <w:r w:rsidRPr="00776E32">
        <w:rPr>
          <w:rFonts w:ascii="Arial" w:eastAsia="Arial" w:hAnsi="Arial"/>
          <w:spacing w:val="17"/>
          <w:u w:val="single" w:color="000000"/>
        </w:rPr>
        <w:t xml:space="preserve"> </w:t>
      </w:r>
      <w:proofErr w:type="spellStart"/>
      <w:r w:rsidRPr="00776E32">
        <w:rPr>
          <w:rFonts w:ascii="Arial" w:eastAsia="Arial" w:hAnsi="Arial"/>
          <w:u w:val="single" w:color="000000"/>
        </w:rPr>
        <w:t>цена</w:t>
      </w:r>
      <w:proofErr w:type="spellEnd"/>
      <w:r w:rsidRPr="00776E32">
        <w:rPr>
          <w:rFonts w:ascii="Arial" w:eastAsia="Arial" w:hAnsi="Arial"/>
          <w:u w:val="single" w:color="000000"/>
        </w:rPr>
        <w:t xml:space="preserve"> </w:t>
      </w:r>
      <w:r w:rsidRPr="00776E32">
        <w:rPr>
          <w:rFonts w:ascii="Arial" w:eastAsia="Arial" w:hAnsi="Arial"/>
        </w:rPr>
        <w:t xml:space="preserve"> </w:t>
      </w:r>
      <w:r w:rsidRPr="00776E32">
        <w:rPr>
          <w:rFonts w:ascii="Arial" w:eastAsia="Arial" w:hAnsi="Arial" w:cs="Arial"/>
        </w:rPr>
        <w:t xml:space="preserve"> </w:t>
      </w:r>
      <w:proofErr w:type="spellStart"/>
      <w:r w:rsidRPr="00776E32">
        <w:rPr>
          <w:rFonts w:ascii="Arial" w:eastAsia="Arial" w:hAnsi="Arial" w:cs="Arial"/>
          <w:u w:val="single" w:color="000000"/>
        </w:rPr>
        <w:t>КWh</w:t>
      </w:r>
      <w:proofErr w:type="spellEnd"/>
      <w:r w:rsidRPr="00776E32">
        <w:rPr>
          <w:rFonts w:ascii="Arial" w:eastAsia="Arial" w:hAnsi="Arial" w:cs="Arial"/>
          <w:spacing w:val="-1"/>
          <w:u w:val="single" w:color="000000"/>
        </w:rPr>
        <w:t xml:space="preserve"> </w:t>
      </w:r>
      <w:r w:rsidRPr="00776E32">
        <w:rPr>
          <w:rFonts w:ascii="Arial" w:eastAsia="Arial" w:hAnsi="Arial"/>
        </w:rPr>
        <w:t>и</w:t>
      </w:r>
      <w:r w:rsidRPr="00776E32">
        <w:rPr>
          <w:rFonts w:ascii="Arial" w:eastAsia="Arial" w:hAnsi="Arial"/>
          <w:spacing w:val="-3"/>
        </w:rPr>
        <w:t xml:space="preserve"> </w:t>
      </w:r>
      <w:proofErr w:type="spellStart"/>
      <w:r w:rsidRPr="00776E32">
        <w:rPr>
          <w:rFonts w:ascii="Arial" w:eastAsia="Arial" w:hAnsi="Arial"/>
        </w:rPr>
        <w:t>то</w:t>
      </w:r>
      <w:proofErr w:type="spellEnd"/>
      <w:r w:rsidRPr="00776E32">
        <w:rPr>
          <w:rFonts w:ascii="Arial" w:eastAsia="Arial" w:hAnsi="Arial"/>
        </w:rPr>
        <w:t xml:space="preserve"> </w:t>
      </w:r>
      <w:proofErr w:type="spellStart"/>
      <w:r w:rsidRPr="00776E32">
        <w:rPr>
          <w:rFonts w:ascii="Arial" w:eastAsia="Arial" w:hAnsi="Arial"/>
        </w:rPr>
        <w:t>за</w:t>
      </w:r>
      <w:proofErr w:type="spellEnd"/>
      <w:r w:rsidRPr="00776E32">
        <w:rPr>
          <w:rFonts w:ascii="Arial" w:eastAsia="Arial" w:hAnsi="Arial"/>
          <w:spacing w:val="-2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електричну</w:t>
      </w:r>
      <w:proofErr w:type="spellEnd"/>
      <w:r w:rsidRPr="00776E32">
        <w:rPr>
          <w:rFonts w:ascii="Arial" w:eastAsia="Arial" w:hAnsi="Arial"/>
          <w:spacing w:val="-4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енергију</w:t>
      </w:r>
      <w:proofErr w:type="spellEnd"/>
      <w:r w:rsidRPr="00776E32">
        <w:rPr>
          <w:rFonts w:ascii="Arial" w:eastAsia="Arial" w:hAnsi="Arial"/>
          <w:spacing w:val="-2"/>
        </w:rPr>
        <w:t xml:space="preserve"> </w:t>
      </w:r>
      <w:r w:rsidRPr="00776E32">
        <w:rPr>
          <w:rFonts w:ascii="Arial" w:eastAsia="Arial" w:hAnsi="Arial"/>
          <w:spacing w:val="-1"/>
        </w:rPr>
        <w:t>ВТ</w:t>
      </w:r>
      <w:r w:rsidRPr="00776E32">
        <w:rPr>
          <w:rFonts w:ascii="Arial" w:eastAsia="Arial" w:hAnsi="Arial"/>
        </w:rPr>
        <w:t>,</w:t>
      </w:r>
      <w:r w:rsidRPr="00776E32">
        <w:rPr>
          <w:rFonts w:ascii="Arial" w:eastAsia="Arial" w:hAnsi="Arial"/>
          <w:spacing w:val="-1"/>
        </w:rPr>
        <w:t xml:space="preserve"> </w:t>
      </w:r>
      <w:proofErr w:type="spellStart"/>
      <w:r w:rsidRPr="00776E32">
        <w:rPr>
          <w:rFonts w:ascii="Arial" w:eastAsia="Arial" w:hAnsi="Arial"/>
          <w:spacing w:val="-2"/>
        </w:rPr>
        <w:t>електричну</w:t>
      </w:r>
      <w:proofErr w:type="spellEnd"/>
      <w:r w:rsidRPr="00776E32">
        <w:rPr>
          <w:rFonts w:ascii="Arial" w:eastAsia="Arial" w:hAnsi="Arial"/>
          <w:spacing w:val="-1"/>
        </w:rPr>
        <w:t xml:space="preserve"> </w:t>
      </w:r>
      <w:proofErr w:type="spellStart"/>
      <w:r w:rsidRPr="00776E32">
        <w:rPr>
          <w:rFonts w:ascii="Arial" w:eastAsia="Arial" w:hAnsi="Arial"/>
        </w:rPr>
        <w:t>енергију</w:t>
      </w:r>
      <w:proofErr w:type="spellEnd"/>
      <w:r w:rsidRPr="00776E32">
        <w:rPr>
          <w:rFonts w:ascii="Arial" w:eastAsia="Arial" w:hAnsi="Arial"/>
          <w:spacing w:val="-2"/>
        </w:rPr>
        <w:t xml:space="preserve"> </w:t>
      </w:r>
      <w:r w:rsidRPr="00776E32">
        <w:rPr>
          <w:rFonts w:ascii="Arial" w:eastAsia="Arial" w:hAnsi="Arial"/>
          <w:spacing w:val="-1"/>
        </w:rPr>
        <w:t>НТ,</w:t>
      </w:r>
      <w:r w:rsidRPr="00776E32">
        <w:rPr>
          <w:rFonts w:ascii="Arial" w:eastAsia="Arial" w:hAnsi="Arial"/>
          <w:spacing w:val="-3"/>
        </w:rPr>
        <w:t xml:space="preserve"> </w:t>
      </w:r>
      <w:proofErr w:type="spellStart"/>
      <w:r w:rsidRPr="00776E32">
        <w:rPr>
          <w:rFonts w:ascii="Arial" w:eastAsia="Arial" w:hAnsi="Arial"/>
        </w:rPr>
        <w:t>без</w:t>
      </w:r>
      <w:proofErr w:type="spellEnd"/>
      <w:r w:rsidRPr="00776E32">
        <w:rPr>
          <w:rFonts w:ascii="Arial" w:eastAsia="Arial" w:hAnsi="Arial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пореза</w:t>
      </w:r>
      <w:proofErr w:type="spellEnd"/>
      <w:r w:rsidRPr="00776E32">
        <w:rPr>
          <w:rFonts w:ascii="Arial" w:eastAsia="Arial" w:hAnsi="Arial"/>
        </w:rPr>
        <w:t xml:space="preserve"> </w:t>
      </w:r>
      <w:proofErr w:type="spellStart"/>
      <w:r w:rsidRPr="00776E32">
        <w:rPr>
          <w:rFonts w:ascii="Arial" w:eastAsia="Arial" w:hAnsi="Arial"/>
        </w:rPr>
        <w:t>на</w:t>
      </w:r>
      <w:proofErr w:type="spellEnd"/>
      <w:r w:rsidRPr="00776E32">
        <w:rPr>
          <w:rFonts w:ascii="Arial" w:eastAsia="Arial" w:hAnsi="Arial"/>
          <w:spacing w:val="2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додату</w:t>
      </w:r>
      <w:proofErr w:type="spellEnd"/>
      <w:r w:rsidRPr="00776E32">
        <w:rPr>
          <w:rFonts w:ascii="Arial" w:eastAsia="Arial" w:hAnsi="Arial"/>
          <w:spacing w:val="-2"/>
        </w:rPr>
        <w:t xml:space="preserve"> </w:t>
      </w:r>
      <w:proofErr w:type="spellStart"/>
      <w:r w:rsidRPr="00776E32">
        <w:rPr>
          <w:rFonts w:ascii="Arial" w:eastAsia="Arial" w:hAnsi="Arial"/>
          <w:spacing w:val="-1"/>
        </w:rPr>
        <w:t>вредност</w:t>
      </w:r>
      <w:proofErr w:type="spellEnd"/>
      <w:r w:rsidRPr="00776E32">
        <w:rPr>
          <w:rFonts w:ascii="Arial" w:eastAsia="Arial" w:hAnsi="Arial"/>
          <w:spacing w:val="-1"/>
        </w:rPr>
        <w:t>.</w:t>
      </w:r>
    </w:p>
    <w:p w:rsidR="00AC18B5" w:rsidRPr="00CA1D4D" w:rsidRDefault="00776E32">
      <w:pPr>
        <w:spacing w:line="240" w:lineRule="atLeast"/>
        <w:rPr>
          <w:rFonts w:ascii="Calibri" w:eastAsia="Calibri" w:hAnsi="Calibri" w:cs="Calibri"/>
          <w:sz w:val="19"/>
          <w:szCs w:val="19"/>
        </w:rPr>
      </w:pPr>
      <w:r>
        <w:rPr>
          <w:rFonts w:ascii="Arial" w:hAnsi="Arial"/>
          <w:spacing w:val="-1"/>
        </w:rPr>
        <w:t xml:space="preserve">            </w:t>
      </w:r>
      <w:proofErr w:type="spellStart"/>
      <w:r>
        <w:rPr>
          <w:rFonts w:ascii="Arial" w:hAnsi="Arial"/>
          <w:spacing w:val="-1"/>
        </w:rPr>
        <w:t>Уколико</w:t>
      </w:r>
      <w:proofErr w:type="spellEnd"/>
      <w:r>
        <w:rPr>
          <w:rFonts w:ascii="Arial" w:hAnsi="Arial"/>
          <w:spacing w:val="24"/>
        </w:rPr>
        <w:t xml:space="preserve"> </w:t>
      </w:r>
      <w:proofErr w:type="spellStart"/>
      <w:r>
        <w:rPr>
          <w:rFonts w:ascii="Arial" w:hAnsi="Arial"/>
        </w:rPr>
        <w:t>две</w:t>
      </w:r>
      <w:proofErr w:type="spellEnd"/>
      <w:r>
        <w:rPr>
          <w:rFonts w:ascii="Arial" w:hAnsi="Arial"/>
          <w:spacing w:val="24"/>
        </w:rPr>
        <w:t xml:space="preserve"> </w:t>
      </w:r>
      <w:proofErr w:type="spellStart"/>
      <w:r>
        <w:rPr>
          <w:rFonts w:ascii="Arial" w:hAnsi="Arial"/>
          <w:spacing w:val="-1"/>
        </w:rPr>
        <w:t>или</w:t>
      </w:r>
      <w:proofErr w:type="spellEnd"/>
      <w:r>
        <w:rPr>
          <w:rFonts w:ascii="Arial" w:hAnsi="Arial"/>
          <w:spacing w:val="21"/>
        </w:rPr>
        <w:t xml:space="preserve"> </w:t>
      </w:r>
      <w:proofErr w:type="spellStart"/>
      <w:r>
        <w:rPr>
          <w:rFonts w:ascii="Arial" w:hAnsi="Arial"/>
          <w:spacing w:val="-1"/>
        </w:rPr>
        <w:t>више</w:t>
      </w:r>
      <w:proofErr w:type="spellEnd"/>
      <w:r>
        <w:rPr>
          <w:rFonts w:ascii="Arial" w:hAnsi="Arial"/>
          <w:spacing w:val="22"/>
        </w:rPr>
        <w:t xml:space="preserve"> </w:t>
      </w:r>
      <w:proofErr w:type="spellStart"/>
      <w:r>
        <w:rPr>
          <w:rFonts w:ascii="Arial" w:hAnsi="Arial"/>
          <w:spacing w:val="-1"/>
        </w:rPr>
        <w:t>понуда</w:t>
      </w:r>
      <w:proofErr w:type="spellEnd"/>
      <w:r>
        <w:rPr>
          <w:rFonts w:ascii="Arial" w:hAnsi="Arial"/>
          <w:spacing w:val="24"/>
        </w:rPr>
        <w:t xml:space="preserve"> </w:t>
      </w:r>
      <w:proofErr w:type="spellStart"/>
      <w:r>
        <w:rPr>
          <w:rFonts w:ascii="Arial" w:hAnsi="Arial"/>
          <w:spacing w:val="-1"/>
        </w:rPr>
        <w:t>имају</w:t>
      </w:r>
      <w:proofErr w:type="spellEnd"/>
      <w:r>
        <w:rPr>
          <w:rFonts w:ascii="Arial" w:hAnsi="Arial"/>
          <w:spacing w:val="22"/>
        </w:rPr>
        <w:t xml:space="preserve"> </w:t>
      </w:r>
      <w:proofErr w:type="spellStart"/>
      <w:r>
        <w:rPr>
          <w:rFonts w:ascii="Arial" w:hAnsi="Arial"/>
          <w:spacing w:val="-1"/>
        </w:rPr>
        <w:t>исту</w:t>
      </w:r>
      <w:proofErr w:type="spellEnd"/>
      <w:r>
        <w:rPr>
          <w:rFonts w:ascii="Arial" w:hAnsi="Arial"/>
          <w:spacing w:val="25"/>
        </w:rPr>
        <w:t xml:space="preserve"> </w:t>
      </w:r>
      <w:proofErr w:type="spellStart"/>
      <w:r>
        <w:rPr>
          <w:rFonts w:ascii="Arial" w:hAnsi="Arial"/>
          <w:spacing w:val="-1"/>
        </w:rPr>
        <w:t>понуђену</w:t>
      </w:r>
      <w:proofErr w:type="spellEnd"/>
      <w:r>
        <w:rPr>
          <w:rFonts w:ascii="Arial" w:hAnsi="Arial"/>
          <w:spacing w:val="22"/>
        </w:rPr>
        <w:t xml:space="preserve"> </w:t>
      </w:r>
      <w:proofErr w:type="spellStart"/>
      <w:r>
        <w:rPr>
          <w:rFonts w:ascii="Arial" w:hAnsi="Arial"/>
          <w:spacing w:val="-1"/>
        </w:rPr>
        <w:t>цену</w:t>
      </w:r>
      <w:proofErr w:type="spellEnd"/>
      <w:r>
        <w:rPr>
          <w:rFonts w:ascii="Arial" w:hAnsi="Arial"/>
          <w:spacing w:val="-1"/>
        </w:rPr>
        <w:t>,</w:t>
      </w:r>
      <w:r>
        <w:rPr>
          <w:rFonts w:ascii="Arial" w:hAnsi="Arial"/>
          <w:spacing w:val="25"/>
        </w:rPr>
        <w:t xml:space="preserve"> </w:t>
      </w:r>
      <w:proofErr w:type="spellStart"/>
      <w:r>
        <w:rPr>
          <w:rFonts w:ascii="Arial" w:hAnsi="Arial"/>
          <w:spacing w:val="-1"/>
        </w:rPr>
        <w:t>као</w:t>
      </w:r>
      <w:proofErr w:type="spellEnd"/>
      <w:r>
        <w:rPr>
          <w:rFonts w:ascii="Arial" w:hAnsi="Arial"/>
          <w:spacing w:val="24"/>
        </w:rPr>
        <w:t xml:space="preserve"> </w:t>
      </w:r>
      <w:proofErr w:type="spellStart"/>
      <w:r>
        <w:rPr>
          <w:rFonts w:ascii="Arial" w:hAnsi="Arial"/>
          <w:spacing w:val="-1"/>
        </w:rPr>
        <w:t>најповољнија</w:t>
      </w:r>
      <w:proofErr w:type="spellEnd"/>
      <w:r>
        <w:rPr>
          <w:rFonts w:ascii="Arial" w:hAnsi="Arial"/>
          <w:spacing w:val="22"/>
        </w:rPr>
        <w:t xml:space="preserve"> </w:t>
      </w:r>
      <w:proofErr w:type="spellStart"/>
      <w:r>
        <w:rPr>
          <w:rFonts w:ascii="Arial" w:hAnsi="Arial"/>
          <w:spacing w:val="-1"/>
        </w:rPr>
        <w:t>биће</w:t>
      </w:r>
      <w:proofErr w:type="spellEnd"/>
      <w:r>
        <w:rPr>
          <w:rFonts w:ascii="Arial" w:hAnsi="Arial"/>
          <w:spacing w:val="75"/>
        </w:rPr>
        <w:t xml:space="preserve"> </w:t>
      </w:r>
      <w:proofErr w:type="spellStart"/>
      <w:r>
        <w:rPr>
          <w:rFonts w:ascii="Arial" w:hAnsi="Arial"/>
          <w:spacing w:val="-1"/>
        </w:rPr>
        <w:t>изабрана</w:t>
      </w:r>
      <w:proofErr w:type="spellEnd"/>
      <w:r>
        <w:rPr>
          <w:rFonts w:ascii="Arial" w:hAnsi="Arial"/>
          <w:spacing w:val="3"/>
        </w:rPr>
        <w:t xml:space="preserve"> </w:t>
      </w:r>
      <w:proofErr w:type="spellStart"/>
      <w:r>
        <w:rPr>
          <w:rFonts w:ascii="Arial" w:hAnsi="Arial"/>
          <w:spacing w:val="-1"/>
        </w:rPr>
        <w:t>понуда</w:t>
      </w:r>
      <w:proofErr w:type="spellEnd"/>
      <w:r>
        <w:rPr>
          <w:rFonts w:ascii="Arial" w:hAnsi="Arial"/>
          <w:spacing w:val="3"/>
        </w:rPr>
        <w:t xml:space="preserve"> </w:t>
      </w:r>
      <w:proofErr w:type="spellStart"/>
      <w:r>
        <w:rPr>
          <w:rFonts w:ascii="Arial" w:hAnsi="Arial"/>
        </w:rPr>
        <w:t>оног</w:t>
      </w:r>
      <w:proofErr w:type="spellEnd"/>
      <w:r>
        <w:rPr>
          <w:rFonts w:ascii="Arial" w:hAnsi="Arial"/>
          <w:spacing w:val="3"/>
        </w:rPr>
        <w:t xml:space="preserve"> </w:t>
      </w:r>
      <w:proofErr w:type="spellStart"/>
      <w:r>
        <w:rPr>
          <w:rFonts w:ascii="Arial" w:hAnsi="Arial"/>
          <w:spacing w:val="-1"/>
        </w:rPr>
        <w:t>понуђача</w:t>
      </w:r>
      <w:proofErr w:type="spellEnd"/>
      <w:r>
        <w:rPr>
          <w:rFonts w:ascii="Arial" w:hAnsi="Arial"/>
          <w:spacing w:val="3"/>
        </w:rPr>
        <w:t xml:space="preserve"> </w:t>
      </w:r>
      <w:proofErr w:type="spellStart"/>
      <w:r>
        <w:rPr>
          <w:rFonts w:ascii="Arial" w:hAnsi="Arial"/>
          <w:spacing w:val="-1"/>
        </w:rPr>
        <w:t>који</w:t>
      </w:r>
      <w:proofErr w:type="spellEnd"/>
      <w:r>
        <w:rPr>
          <w:rFonts w:ascii="Arial" w:hAnsi="Arial"/>
          <w:spacing w:val="2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  <w:spacing w:val="3"/>
        </w:rPr>
        <w:t xml:space="preserve"> </w:t>
      </w:r>
      <w:proofErr w:type="spellStart"/>
      <w:r>
        <w:rPr>
          <w:rFonts w:ascii="Arial" w:hAnsi="Arial"/>
          <w:spacing w:val="-1"/>
        </w:rPr>
        <w:t>понудио</w:t>
      </w:r>
      <w:proofErr w:type="spellEnd"/>
      <w:r>
        <w:rPr>
          <w:rFonts w:ascii="Arial" w:hAnsi="Arial"/>
          <w:spacing w:val="6"/>
        </w:rPr>
        <w:t xml:space="preserve"> </w:t>
      </w:r>
      <w:proofErr w:type="spellStart"/>
      <w:r>
        <w:rPr>
          <w:rFonts w:ascii="Arial" w:hAnsi="Arial"/>
          <w:b/>
          <w:spacing w:val="-1"/>
        </w:rPr>
        <w:t>дужи</w:t>
      </w:r>
      <w:proofErr w:type="spellEnd"/>
      <w:r>
        <w:rPr>
          <w:rFonts w:ascii="Arial" w:hAnsi="Arial"/>
          <w:b/>
          <w:spacing w:val="4"/>
        </w:rPr>
        <w:t xml:space="preserve"> </w:t>
      </w:r>
      <w:proofErr w:type="spellStart"/>
      <w:r>
        <w:rPr>
          <w:rFonts w:ascii="Arial" w:hAnsi="Arial"/>
          <w:b/>
          <w:spacing w:val="-1"/>
        </w:rPr>
        <w:t>рок</w:t>
      </w:r>
      <w:proofErr w:type="spellEnd"/>
      <w:r>
        <w:rPr>
          <w:rFonts w:ascii="Arial" w:hAnsi="Arial"/>
          <w:b/>
          <w:spacing w:val="3"/>
        </w:rPr>
        <w:t xml:space="preserve"> </w:t>
      </w:r>
      <w:proofErr w:type="spellStart"/>
      <w:r>
        <w:rPr>
          <w:rFonts w:ascii="Arial" w:hAnsi="Arial"/>
          <w:b/>
          <w:spacing w:val="-1"/>
        </w:rPr>
        <w:t>плаћања</w:t>
      </w:r>
      <w:proofErr w:type="spellEnd"/>
      <w:r>
        <w:rPr>
          <w:rFonts w:ascii="Arial" w:hAnsi="Arial"/>
          <w:b/>
          <w:spacing w:val="-1"/>
        </w:rPr>
        <w:t>.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</w:rPr>
        <w:t>У</w:t>
      </w:r>
      <w:r>
        <w:rPr>
          <w:rFonts w:ascii="Arial" w:hAnsi="Arial"/>
          <w:spacing w:val="2"/>
        </w:rPr>
        <w:t xml:space="preserve"> </w:t>
      </w:r>
      <w:proofErr w:type="spellStart"/>
      <w:r>
        <w:rPr>
          <w:rFonts w:ascii="Arial" w:hAnsi="Arial"/>
          <w:spacing w:val="-1"/>
        </w:rPr>
        <w:t>случају</w:t>
      </w:r>
      <w:proofErr w:type="spellEnd"/>
      <w:r>
        <w:rPr>
          <w:rFonts w:ascii="Arial" w:hAnsi="Arial"/>
        </w:rPr>
        <w:t xml:space="preserve"> и</w:t>
      </w:r>
      <w:r>
        <w:rPr>
          <w:rFonts w:ascii="Arial" w:hAnsi="Arial"/>
          <w:spacing w:val="2"/>
        </w:rPr>
        <w:t xml:space="preserve"> </w:t>
      </w:r>
      <w:proofErr w:type="spellStart"/>
      <w:r>
        <w:rPr>
          <w:rFonts w:ascii="Arial" w:hAnsi="Arial"/>
          <w:spacing w:val="-1"/>
        </w:rPr>
        <w:t>истог</w:t>
      </w:r>
      <w:proofErr w:type="spellEnd"/>
      <w:r>
        <w:rPr>
          <w:rFonts w:ascii="Arial" w:hAnsi="Arial"/>
          <w:spacing w:val="4"/>
        </w:rPr>
        <w:t xml:space="preserve"> </w:t>
      </w:r>
      <w:proofErr w:type="spellStart"/>
      <w:r>
        <w:rPr>
          <w:rFonts w:ascii="Arial" w:hAnsi="Arial"/>
          <w:spacing w:val="-1"/>
        </w:rPr>
        <w:t>понуђеног</w:t>
      </w:r>
      <w:proofErr w:type="spellEnd"/>
      <w:r>
        <w:rPr>
          <w:rFonts w:ascii="Arial" w:hAnsi="Arial"/>
          <w:spacing w:val="75"/>
        </w:rPr>
        <w:t xml:space="preserve"> </w:t>
      </w:r>
      <w:proofErr w:type="spellStart"/>
      <w:r>
        <w:rPr>
          <w:rFonts w:ascii="Arial" w:hAnsi="Arial"/>
          <w:spacing w:val="-1"/>
        </w:rPr>
        <w:t>рока</w:t>
      </w:r>
      <w:proofErr w:type="spellEnd"/>
      <w:r>
        <w:rPr>
          <w:rFonts w:ascii="Arial" w:hAnsi="Arial"/>
          <w:spacing w:val="44"/>
        </w:rPr>
        <w:t xml:space="preserve"> </w:t>
      </w:r>
      <w:proofErr w:type="spellStart"/>
      <w:r>
        <w:rPr>
          <w:rFonts w:ascii="Arial" w:hAnsi="Arial"/>
          <w:spacing w:val="-1"/>
        </w:rPr>
        <w:t>плаћања</w:t>
      </w:r>
      <w:proofErr w:type="spellEnd"/>
      <w:r>
        <w:rPr>
          <w:rFonts w:ascii="Arial" w:hAnsi="Arial"/>
          <w:spacing w:val="-1"/>
        </w:rPr>
        <w:t>,</w:t>
      </w:r>
      <w:r>
        <w:rPr>
          <w:rFonts w:ascii="Arial" w:hAnsi="Arial"/>
          <w:spacing w:val="44"/>
        </w:rPr>
        <w:t xml:space="preserve"> </w:t>
      </w:r>
      <w:proofErr w:type="spellStart"/>
      <w:r>
        <w:rPr>
          <w:rFonts w:ascii="Arial" w:hAnsi="Arial"/>
          <w:spacing w:val="-1"/>
        </w:rPr>
        <w:t>као</w:t>
      </w:r>
      <w:proofErr w:type="spellEnd"/>
      <w:r>
        <w:rPr>
          <w:rFonts w:ascii="Arial" w:hAnsi="Arial"/>
          <w:spacing w:val="40"/>
        </w:rPr>
        <w:t xml:space="preserve"> </w:t>
      </w:r>
      <w:proofErr w:type="spellStart"/>
      <w:r>
        <w:rPr>
          <w:rFonts w:ascii="Arial" w:hAnsi="Arial"/>
          <w:spacing w:val="-1"/>
        </w:rPr>
        <w:t>најповољнија</w:t>
      </w:r>
      <w:proofErr w:type="spellEnd"/>
      <w:r>
        <w:rPr>
          <w:rFonts w:ascii="Arial" w:hAnsi="Arial"/>
          <w:spacing w:val="41"/>
        </w:rPr>
        <w:t xml:space="preserve"> </w:t>
      </w:r>
      <w:proofErr w:type="spellStart"/>
      <w:r>
        <w:rPr>
          <w:rFonts w:ascii="Arial" w:hAnsi="Arial"/>
          <w:spacing w:val="-1"/>
        </w:rPr>
        <w:t>биће</w:t>
      </w:r>
      <w:proofErr w:type="spellEnd"/>
      <w:r>
        <w:rPr>
          <w:rFonts w:ascii="Arial" w:hAnsi="Arial"/>
          <w:spacing w:val="43"/>
        </w:rPr>
        <w:t xml:space="preserve"> </w:t>
      </w:r>
      <w:proofErr w:type="spellStart"/>
      <w:r>
        <w:rPr>
          <w:rFonts w:ascii="Arial" w:hAnsi="Arial"/>
          <w:spacing w:val="-1"/>
        </w:rPr>
        <w:t>изабрана</w:t>
      </w:r>
      <w:proofErr w:type="spellEnd"/>
      <w:r>
        <w:rPr>
          <w:rFonts w:ascii="Arial" w:hAnsi="Arial"/>
          <w:spacing w:val="43"/>
        </w:rPr>
        <w:t xml:space="preserve"> </w:t>
      </w:r>
      <w:proofErr w:type="spellStart"/>
      <w:r>
        <w:rPr>
          <w:rFonts w:ascii="Arial" w:hAnsi="Arial"/>
          <w:spacing w:val="-1"/>
        </w:rPr>
        <w:t>понуда</w:t>
      </w:r>
      <w:proofErr w:type="spellEnd"/>
      <w:r>
        <w:rPr>
          <w:rFonts w:ascii="Arial" w:hAnsi="Arial"/>
          <w:spacing w:val="44"/>
        </w:rPr>
        <w:t xml:space="preserve"> </w:t>
      </w:r>
      <w:proofErr w:type="spellStart"/>
      <w:r>
        <w:rPr>
          <w:rFonts w:ascii="Arial" w:hAnsi="Arial"/>
          <w:spacing w:val="-1"/>
        </w:rPr>
        <w:t>оног</w:t>
      </w:r>
      <w:proofErr w:type="spellEnd"/>
      <w:r>
        <w:rPr>
          <w:rFonts w:ascii="Arial" w:hAnsi="Arial"/>
          <w:spacing w:val="42"/>
        </w:rPr>
        <w:t xml:space="preserve"> </w:t>
      </w:r>
      <w:proofErr w:type="spellStart"/>
      <w:r>
        <w:rPr>
          <w:rFonts w:ascii="Arial" w:hAnsi="Arial"/>
          <w:spacing w:val="-1"/>
        </w:rPr>
        <w:t>понуђача</w:t>
      </w:r>
      <w:proofErr w:type="spellEnd"/>
      <w:r>
        <w:rPr>
          <w:rFonts w:ascii="Arial" w:hAnsi="Arial"/>
          <w:spacing w:val="43"/>
        </w:rPr>
        <w:t xml:space="preserve"> </w:t>
      </w:r>
      <w:proofErr w:type="spellStart"/>
      <w:r>
        <w:rPr>
          <w:rFonts w:ascii="Arial" w:hAnsi="Arial"/>
          <w:spacing w:val="-1"/>
        </w:rPr>
        <w:t>који</w:t>
      </w:r>
      <w:proofErr w:type="spellEnd"/>
      <w:r>
        <w:rPr>
          <w:rFonts w:ascii="Arial" w:hAnsi="Arial"/>
          <w:spacing w:val="40"/>
        </w:rPr>
        <w:t xml:space="preserve"> </w:t>
      </w:r>
      <w:proofErr w:type="spellStart"/>
      <w:r>
        <w:rPr>
          <w:rFonts w:ascii="Arial" w:hAnsi="Arial"/>
        </w:rPr>
        <w:t>је</w:t>
      </w:r>
      <w:proofErr w:type="spellEnd"/>
      <w:r>
        <w:rPr>
          <w:rFonts w:ascii="Arial" w:hAnsi="Arial"/>
          <w:spacing w:val="43"/>
        </w:rPr>
        <w:t xml:space="preserve"> </w:t>
      </w:r>
      <w:proofErr w:type="spellStart"/>
      <w:r>
        <w:rPr>
          <w:rFonts w:ascii="Arial" w:hAnsi="Arial"/>
          <w:spacing w:val="-1"/>
        </w:rPr>
        <w:t>понудио</w:t>
      </w:r>
      <w:proofErr w:type="spellEnd"/>
      <w:r>
        <w:rPr>
          <w:rFonts w:ascii="Arial" w:hAnsi="Arial"/>
          <w:spacing w:val="50"/>
        </w:rPr>
        <w:t xml:space="preserve"> </w:t>
      </w:r>
      <w:proofErr w:type="spellStart"/>
      <w:r>
        <w:rPr>
          <w:rFonts w:ascii="Arial" w:hAnsi="Arial"/>
          <w:b/>
          <w:spacing w:val="-1"/>
        </w:rPr>
        <w:t>нижу</w:t>
      </w:r>
      <w:proofErr w:type="spellEnd"/>
      <w:r>
        <w:rPr>
          <w:rFonts w:ascii="Arial" w:hAnsi="Arial"/>
          <w:b/>
          <w:spacing w:val="67"/>
        </w:rPr>
        <w:t xml:space="preserve"> </w:t>
      </w:r>
      <w:proofErr w:type="spellStart"/>
      <w:r>
        <w:rPr>
          <w:rFonts w:ascii="Arial" w:hAnsi="Arial"/>
          <w:b/>
          <w:spacing w:val="-1"/>
        </w:rPr>
        <w:t>јединичну</w:t>
      </w:r>
      <w:proofErr w:type="spellEnd"/>
      <w:r>
        <w:rPr>
          <w:rFonts w:ascii="Arial" w:hAnsi="Arial"/>
          <w:b/>
          <w:spacing w:val="-4"/>
        </w:rPr>
        <w:t xml:space="preserve"> </w:t>
      </w:r>
      <w:proofErr w:type="spellStart"/>
      <w:r>
        <w:rPr>
          <w:rFonts w:ascii="Arial" w:hAnsi="Arial"/>
          <w:b/>
        </w:rPr>
        <w:t>цену</w:t>
      </w:r>
      <w:proofErr w:type="spellEnd"/>
      <w:r>
        <w:rPr>
          <w:rFonts w:ascii="Arial" w:hAnsi="Arial"/>
          <w:b/>
          <w:spacing w:val="-3"/>
        </w:rPr>
        <w:t xml:space="preserve"> </w:t>
      </w:r>
      <w:proofErr w:type="spellStart"/>
      <w:r>
        <w:rPr>
          <w:rFonts w:ascii="Arial" w:hAnsi="Arial"/>
          <w:b/>
        </w:rPr>
        <w:t>КWh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  <w:spacing w:val="-1"/>
        </w:rPr>
        <w:t>електричне</w:t>
      </w:r>
      <w:proofErr w:type="spellEnd"/>
      <w:r>
        <w:rPr>
          <w:rFonts w:ascii="Arial" w:hAnsi="Arial"/>
          <w:b/>
          <w:spacing w:val="-2"/>
        </w:rPr>
        <w:t xml:space="preserve"> </w:t>
      </w:r>
      <w:proofErr w:type="spellStart"/>
      <w:r>
        <w:rPr>
          <w:rFonts w:ascii="Arial" w:hAnsi="Arial"/>
          <w:b/>
          <w:spacing w:val="-1"/>
        </w:rPr>
        <w:t>енергије</w:t>
      </w:r>
      <w:proofErr w:type="spellEnd"/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ВТ</w:t>
      </w:r>
    </w:p>
    <w:p w:rsidR="00AC18B5" w:rsidRDefault="00AC18B5">
      <w:pPr>
        <w:spacing w:before="4" w:line="300" w:lineRule="atLeast"/>
        <w:rPr>
          <w:rFonts w:ascii="Calibri" w:eastAsia="Calibri" w:hAnsi="Calibri" w:cs="Calibri"/>
          <w:sz w:val="24"/>
          <w:szCs w:val="24"/>
        </w:rPr>
      </w:pPr>
    </w:p>
    <w:p w:rsidR="00AC18B5" w:rsidRDefault="0095732D" w:rsidP="0095732D">
      <w:pPr>
        <w:pStyle w:val="BodyText"/>
        <w:numPr>
          <w:ilvl w:val="0"/>
          <w:numId w:val="2"/>
        </w:numPr>
        <w:rPr>
          <w:color w:val="232021"/>
          <w:spacing w:val="-1"/>
        </w:rPr>
      </w:pPr>
      <w:proofErr w:type="spellStart"/>
      <w:r>
        <w:rPr>
          <w:color w:val="232021"/>
          <w:spacing w:val="-1"/>
        </w:rPr>
        <w:t>Начин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преузимања</w:t>
      </w:r>
      <w:proofErr w:type="spellEnd"/>
      <w:r>
        <w:rPr>
          <w:color w:val="232021"/>
          <w:spacing w:val="-12"/>
        </w:rPr>
        <w:t xml:space="preserve"> </w:t>
      </w:r>
      <w:proofErr w:type="spellStart"/>
      <w:r>
        <w:rPr>
          <w:color w:val="232021"/>
        </w:rPr>
        <w:t>конкурсне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документације</w:t>
      </w:r>
      <w:proofErr w:type="spellEnd"/>
      <w:r>
        <w:rPr>
          <w:color w:val="232021"/>
          <w:spacing w:val="-1"/>
        </w:rPr>
        <w:t>,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односно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интернет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  <w:spacing w:val="-1"/>
        </w:rPr>
        <w:t>адресa</w:t>
      </w:r>
      <w:proofErr w:type="spellEnd"/>
      <w:r>
        <w:rPr>
          <w:color w:val="232021"/>
          <w:spacing w:val="-11"/>
        </w:rPr>
        <w:t xml:space="preserve"> </w:t>
      </w:r>
      <w:proofErr w:type="spellStart"/>
      <w:r>
        <w:rPr>
          <w:color w:val="232021"/>
        </w:rPr>
        <w:t>где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  <w:spacing w:val="-1"/>
        </w:rPr>
        <w:t>је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конкурсна</w:t>
      </w:r>
      <w:proofErr w:type="spellEnd"/>
      <w:r>
        <w:rPr>
          <w:color w:val="232021"/>
          <w:spacing w:val="29"/>
          <w:w w:val="99"/>
        </w:rPr>
        <w:t xml:space="preserve"> </w:t>
      </w:r>
      <w:proofErr w:type="spellStart"/>
      <w:r>
        <w:rPr>
          <w:color w:val="232021"/>
          <w:spacing w:val="-1"/>
        </w:rPr>
        <w:t>документација</w:t>
      </w:r>
      <w:proofErr w:type="spellEnd"/>
      <w:r>
        <w:rPr>
          <w:color w:val="232021"/>
          <w:spacing w:val="-26"/>
        </w:rPr>
        <w:t xml:space="preserve"> </w:t>
      </w:r>
      <w:proofErr w:type="spellStart"/>
      <w:r>
        <w:rPr>
          <w:color w:val="232021"/>
          <w:spacing w:val="-1"/>
        </w:rPr>
        <w:t>доступна</w:t>
      </w:r>
      <w:proofErr w:type="spellEnd"/>
      <w:r>
        <w:rPr>
          <w:color w:val="232021"/>
          <w:spacing w:val="-1"/>
        </w:rPr>
        <w:t>:</w:t>
      </w:r>
    </w:p>
    <w:p w:rsidR="00C90555" w:rsidRPr="00CA1D4D" w:rsidRDefault="00C90555" w:rsidP="00C90555">
      <w:pPr>
        <w:pStyle w:val="BodyText"/>
        <w:numPr>
          <w:ilvl w:val="0"/>
          <w:numId w:val="1"/>
        </w:numPr>
        <w:rPr>
          <w:rFonts w:cs="Calibri"/>
          <w:b/>
        </w:rPr>
      </w:pPr>
      <w:r w:rsidRPr="00CA1D4D">
        <w:rPr>
          <w:rFonts w:cs="Calibri"/>
          <w:b/>
        </w:rPr>
        <w:t>Портал управе јавних набавки.</w:t>
      </w:r>
    </w:p>
    <w:p w:rsidR="00C90555" w:rsidRPr="00CA1D4D" w:rsidRDefault="00CA1D4D" w:rsidP="00C90555">
      <w:pPr>
        <w:pStyle w:val="BodyText"/>
        <w:numPr>
          <w:ilvl w:val="0"/>
          <w:numId w:val="1"/>
        </w:numPr>
        <w:rPr>
          <w:rFonts w:cs="Calibri"/>
          <w:b/>
        </w:rPr>
      </w:pPr>
      <w:r w:rsidRPr="00CA1D4D">
        <w:rPr>
          <w:rFonts w:cs="Calibri"/>
          <w:b/>
        </w:rPr>
        <w:t>Сајт школе</w:t>
      </w:r>
    </w:p>
    <w:p w:rsidR="00CA1D4D" w:rsidRPr="00CA1D4D" w:rsidRDefault="00C90555" w:rsidP="00CA1D4D">
      <w:pPr>
        <w:pStyle w:val="BodyText"/>
        <w:numPr>
          <w:ilvl w:val="0"/>
          <w:numId w:val="1"/>
        </w:numPr>
        <w:rPr>
          <w:rFonts w:cs="Calibri"/>
          <w:b/>
        </w:rPr>
      </w:pPr>
      <w:r w:rsidRPr="00CA1D4D">
        <w:rPr>
          <w:rFonts w:cs="Calibri"/>
          <w:b/>
        </w:rPr>
        <w:t>Лично у Основној школи ''Дуде Јовић'' у Жабарима.</w:t>
      </w:r>
    </w:p>
    <w:p w:rsidR="00AC18B5" w:rsidRDefault="00AC18B5" w:rsidP="00CA1D4D"/>
    <w:p w:rsidR="00CA1D4D" w:rsidRDefault="00CA1D4D" w:rsidP="00CA1D4D"/>
    <w:p w:rsidR="0095732D" w:rsidRDefault="0095732D" w:rsidP="00CA1D4D"/>
    <w:p w:rsidR="0095732D" w:rsidRDefault="0095732D" w:rsidP="00CA1D4D"/>
    <w:p w:rsidR="00CA1D4D" w:rsidRDefault="00CA1D4D" w:rsidP="0095732D">
      <w:pPr>
        <w:pStyle w:val="BodyText"/>
        <w:numPr>
          <w:ilvl w:val="0"/>
          <w:numId w:val="2"/>
        </w:numPr>
        <w:spacing w:before="40"/>
        <w:rPr>
          <w:color w:val="232021"/>
          <w:spacing w:val="-1"/>
        </w:rPr>
      </w:pPr>
      <w:proofErr w:type="spellStart"/>
      <w:r>
        <w:rPr>
          <w:color w:val="232021"/>
        </w:rPr>
        <w:t>Начин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подношења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понуде</w:t>
      </w:r>
      <w:proofErr w:type="spellEnd"/>
      <w:r>
        <w:rPr>
          <w:color w:val="232021"/>
          <w:spacing w:val="-8"/>
        </w:rPr>
        <w:t xml:space="preserve"> </w:t>
      </w:r>
      <w:r>
        <w:rPr>
          <w:color w:val="232021"/>
        </w:rPr>
        <w:t>и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рок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подношење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понуде</w:t>
      </w:r>
      <w:proofErr w:type="spellEnd"/>
      <w:r>
        <w:rPr>
          <w:color w:val="232021"/>
          <w:spacing w:val="-1"/>
        </w:rPr>
        <w:t>:</w:t>
      </w:r>
    </w:p>
    <w:p w:rsidR="00CA1D4D" w:rsidRDefault="00CA1D4D" w:rsidP="00CA1D4D">
      <w:pPr>
        <w:pStyle w:val="BodyText"/>
        <w:spacing w:before="40"/>
        <w:ind w:left="0"/>
        <w:rPr>
          <w:color w:val="232021"/>
          <w:spacing w:val="-1"/>
        </w:rPr>
      </w:pPr>
    </w:p>
    <w:p w:rsidR="00CA1D4D" w:rsidRPr="00CA1D4D" w:rsidRDefault="00CA1D4D" w:rsidP="00CA1D4D">
      <w:pPr>
        <w:pStyle w:val="BodyText"/>
        <w:spacing w:before="40"/>
        <w:ind w:left="0"/>
        <w:rPr>
          <w:b/>
          <w:color w:val="232021"/>
          <w:spacing w:val="-1"/>
        </w:rPr>
      </w:pPr>
      <w:r w:rsidRPr="00CA1D4D">
        <w:rPr>
          <w:b/>
          <w:color w:val="232021"/>
          <w:spacing w:val="-1"/>
        </w:rPr>
        <w:t>Понуђач понуду подноси непосредно или путем поште</w:t>
      </w:r>
      <w:r w:rsidR="00126F2D">
        <w:rPr>
          <w:b/>
          <w:color w:val="232021"/>
          <w:spacing w:val="-1"/>
        </w:rPr>
        <w:t>, на адресу наручиоца</w:t>
      </w:r>
      <w:r w:rsidRPr="00CA1D4D">
        <w:rPr>
          <w:b/>
          <w:color w:val="232021"/>
          <w:spacing w:val="-1"/>
        </w:rPr>
        <w:t xml:space="preserve"> у затвореној коверти или кутији, затворену на начин да се приликом отварања понуда може са сигурношћу утврдити да се први пут отвара.</w:t>
      </w:r>
    </w:p>
    <w:p w:rsidR="00CA1D4D" w:rsidRPr="00CA1D4D" w:rsidRDefault="00CA1D4D" w:rsidP="00CA1D4D">
      <w:pPr>
        <w:pStyle w:val="BodyText"/>
        <w:spacing w:before="40"/>
        <w:ind w:left="0"/>
        <w:rPr>
          <w:b/>
          <w:color w:val="232021"/>
          <w:spacing w:val="-1"/>
        </w:rPr>
      </w:pPr>
      <w:proofErr w:type="spellStart"/>
      <w:r w:rsidRPr="00CA1D4D">
        <w:rPr>
          <w:b/>
          <w:color w:val="232021"/>
          <w:spacing w:val="-1"/>
        </w:rPr>
        <w:t>Понуда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се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сматра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благовременом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уколико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proofErr w:type="gramStart"/>
      <w:r w:rsidRPr="00CA1D4D">
        <w:rPr>
          <w:b/>
          <w:color w:val="232021"/>
          <w:spacing w:val="-1"/>
        </w:rPr>
        <w:t>је</w:t>
      </w:r>
      <w:proofErr w:type="spellEnd"/>
      <w:r w:rsidRPr="00CA1D4D">
        <w:rPr>
          <w:b/>
          <w:color w:val="232021"/>
          <w:spacing w:val="-1"/>
        </w:rPr>
        <w:t xml:space="preserve">  </w:t>
      </w:r>
      <w:proofErr w:type="spellStart"/>
      <w:r w:rsidRPr="00CA1D4D">
        <w:rPr>
          <w:b/>
          <w:color w:val="232021"/>
          <w:spacing w:val="-1"/>
        </w:rPr>
        <w:t>примљена</w:t>
      </w:r>
      <w:proofErr w:type="spellEnd"/>
      <w:proofErr w:type="gram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од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стране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наручиоца</w:t>
      </w:r>
      <w:proofErr w:type="spellEnd"/>
      <w:r w:rsidRPr="00CA1D4D">
        <w:rPr>
          <w:b/>
          <w:color w:val="232021"/>
          <w:spacing w:val="-1"/>
        </w:rPr>
        <w:t xml:space="preserve"> </w:t>
      </w:r>
      <w:proofErr w:type="spellStart"/>
      <w:r w:rsidRPr="00CA1D4D">
        <w:rPr>
          <w:b/>
          <w:color w:val="232021"/>
          <w:spacing w:val="-1"/>
        </w:rPr>
        <w:t>до</w:t>
      </w:r>
      <w:proofErr w:type="spellEnd"/>
      <w:r w:rsidRPr="00CA1D4D">
        <w:rPr>
          <w:b/>
          <w:color w:val="232021"/>
          <w:spacing w:val="-1"/>
        </w:rPr>
        <w:t xml:space="preserve"> </w:t>
      </w:r>
      <w:r w:rsidR="002B69C2">
        <w:rPr>
          <w:b/>
          <w:color w:val="232021"/>
          <w:spacing w:val="-1"/>
        </w:rPr>
        <w:t>2</w:t>
      </w:r>
      <w:r w:rsidR="00776E32">
        <w:rPr>
          <w:b/>
          <w:color w:val="232021"/>
          <w:spacing w:val="-1"/>
        </w:rPr>
        <w:t>6</w:t>
      </w:r>
      <w:r w:rsidRPr="00CA1D4D">
        <w:rPr>
          <w:b/>
          <w:color w:val="232021"/>
          <w:spacing w:val="-1"/>
        </w:rPr>
        <w:t>.0</w:t>
      </w:r>
      <w:r w:rsidR="00C43367">
        <w:rPr>
          <w:b/>
          <w:color w:val="232021"/>
          <w:spacing w:val="-1"/>
        </w:rPr>
        <w:t>3</w:t>
      </w:r>
      <w:r w:rsidRPr="00CA1D4D">
        <w:rPr>
          <w:b/>
          <w:color w:val="232021"/>
          <w:spacing w:val="-1"/>
        </w:rPr>
        <w:t>.</w:t>
      </w:r>
      <w:r w:rsidR="004D55B3">
        <w:rPr>
          <w:b/>
          <w:color w:val="232021"/>
          <w:spacing w:val="-1"/>
        </w:rPr>
        <w:t>201</w:t>
      </w:r>
      <w:r w:rsidR="00776E32">
        <w:rPr>
          <w:b/>
          <w:color w:val="232021"/>
          <w:spacing w:val="-1"/>
        </w:rPr>
        <w:t>9</w:t>
      </w:r>
      <w:r w:rsidR="004D55B3">
        <w:rPr>
          <w:b/>
          <w:color w:val="232021"/>
          <w:spacing w:val="-1"/>
        </w:rPr>
        <w:t xml:space="preserve">. </w:t>
      </w:r>
      <w:proofErr w:type="spellStart"/>
      <w:proofErr w:type="gramStart"/>
      <w:r w:rsidR="004D55B3">
        <w:rPr>
          <w:b/>
          <w:color w:val="232021"/>
          <w:spacing w:val="-1"/>
        </w:rPr>
        <w:t>године</w:t>
      </w:r>
      <w:proofErr w:type="spellEnd"/>
      <w:proofErr w:type="gramEnd"/>
      <w:r w:rsidRPr="00CA1D4D">
        <w:rPr>
          <w:b/>
          <w:color w:val="232021"/>
          <w:spacing w:val="-1"/>
        </w:rPr>
        <w:t xml:space="preserve"> у 1</w:t>
      </w:r>
      <w:r w:rsidR="00776E32">
        <w:rPr>
          <w:b/>
          <w:color w:val="232021"/>
          <w:spacing w:val="-1"/>
        </w:rPr>
        <w:t>0</w:t>
      </w:r>
      <w:r w:rsidRPr="00CA1D4D">
        <w:rPr>
          <w:b/>
          <w:color w:val="232021"/>
          <w:spacing w:val="-1"/>
        </w:rPr>
        <w:t>:00.</w:t>
      </w:r>
    </w:p>
    <w:p w:rsidR="00CA1D4D" w:rsidRDefault="00CA1D4D" w:rsidP="00CA1D4D">
      <w:pPr>
        <w:pStyle w:val="BodyText"/>
        <w:spacing w:before="40"/>
        <w:ind w:left="0"/>
        <w:rPr>
          <w:color w:val="232021"/>
          <w:spacing w:val="-1"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rPr>
          <w:rFonts w:cs="Calibri"/>
        </w:rPr>
      </w:pPr>
      <w:proofErr w:type="spellStart"/>
      <w:r>
        <w:rPr>
          <w:color w:val="232021"/>
        </w:rPr>
        <w:t>Место</w:t>
      </w:r>
      <w:proofErr w:type="spellEnd"/>
      <w:r>
        <w:rPr>
          <w:color w:val="232021"/>
        </w:rPr>
        <w:t>,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време</w:t>
      </w:r>
      <w:proofErr w:type="spellEnd"/>
      <w:r>
        <w:rPr>
          <w:color w:val="232021"/>
          <w:spacing w:val="-9"/>
        </w:rPr>
        <w:t xml:space="preserve"> </w:t>
      </w:r>
      <w:r>
        <w:rPr>
          <w:color w:val="232021"/>
        </w:rPr>
        <w:t>и</w:t>
      </w:r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начин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</w:rPr>
        <w:t>отварања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понуда</w:t>
      </w:r>
      <w:proofErr w:type="spellEnd"/>
      <w:r>
        <w:rPr>
          <w:color w:val="232021"/>
        </w:rPr>
        <w:t>:</w:t>
      </w:r>
    </w:p>
    <w:p w:rsid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A1D4D" w:rsidRPr="00CA1D4D" w:rsidRDefault="00CA1D4D" w:rsidP="00CA1D4D">
      <w:pPr>
        <w:spacing w:line="200" w:lineRule="atLeast"/>
        <w:rPr>
          <w:rFonts w:ascii="Calibri" w:eastAsia="Calibri" w:hAnsi="Calibri" w:cs="Calibri"/>
          <w:b/>
          <w:sz w:val="16"/>
          <w:szCs w:val="16"/>
        </w:rPr>
      </w:pPr>
      <w:proofErr w:type="spellStart"/>
      <w:r w:rsidRPr="00CA1D4D">
        <w:rPr>
          <w:rFonts w:ascii="Calibri" w:eastAsia="Calibri" w:hAnsi="Calibri" w:cs="Calibri"/>
          <w:b/>
          <w:szCs w:val="16"/>
        </w:rPr>
        <w:t>Јавно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отварање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понуда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извршиће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комисија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r w:rsidR="002B69C2">
        <w:rPr>
          <w:rFonts w:ascii="Calibri" w:eastAsia="Calibri" w:hAnsi="Calibri" w:cs="Calibri"/>
          <w:b/>
          <w:szCs w:val="16"/>
        </w:rPr>
        <w:t>2</w:t>
      </w:r>
      <w:r w:rsidR="00776E32">
        <w:rPr>
          <w:rFonts w:ascii="Calibri" w:eastAsia="Calibri" w:hAnsi="Calibri" w:cs="Calibri"/>
          <w:b/>
          <w:szCs w:val="16"/>
        </w:rPr>
        <w:t>6</w:t>
      </w:r>
      <w:r w:rsidRPr="00CA1D4D">
        <w:rPr>
          <w:rFonts w:ascii="Calibri" w:eastAsia="Calibri" w:hAnsi="Calibri" w:cs="Calibri"/>
          <w:b/>
          <w:szCs w:val="16"/>
        </w:rPr>
        <w:t>.0</w:t>
      </w:r>
      <w:r w:rsidR="00C43367">
        <w:rPr>
          <w:rFonts w:ascii="Calibri" w:eastAsia="Calibri" w:hAnsi="Calibri" w:cs="Calibri"/>
          <w:b/>
          <w:szCs w:val="16"/>
        </w:rPr>
        <w:t>3</w:t>
      </w:r>
      <w:r w:rsidRPr="00CA1D4D">
        <w:rPr>
          <w:rFonts w:ascii="Calibri" w:eastAsia="Calibri" w:hAnsi="Calibri" w:cs="Calibri"/>
          <w:b/>
          <w:szCs w:val="16"/>
        </w:rPr>
        <w:t>.201</w:t>
      </w:r>
      <w:r w:rsidR="00776E32">
        <w:rPr>
          <w:rFonts w:ascii="Calibri" w:eastAsia="Calibri" w:hAnsi="Calibri" w:cs="Calibri"/>
          <w:b/>
          <w:szCs w:val="16"/>
        </w:rPr>
        <w:t>9</w:t>
      </w:r>
      <w:r w:rsidRPr="00CA1D4D">
        <w:rPr>
          <w:rFonts w:ascii="Calibri" w:eastAsia="Calibri" w:hAnsi="Calibri" w:cs="Calibri"/>
          <w:b/>
          <w:szCs w:val="16"/>
        </w:rPr>
        <w:t xml:space="preserve">. </w:t>
      </w:r>
      <w:proofErr w:type="gramStart"/>
      <w:r w:rsidRPr="00CA1D4D">
        <w:rPr>
          <w:rFonts w:ascii="Calibri" w:eastAsia="Calibri" w:hAnsi="Calibri" w:cs="Calibri"/>
          <w:b/>
          <w:szCs w:val="16"/>
        </w:rPr>
        <w:t>у</w:t>
      </w:r>
      <w:proofErr w:type="gramEnd"/>
      <w:r w:rsidRPr="00CA1D4D">
        <w:rPr>
          <w:rFonts w:ascii="Calibri" w:eastAsia="Calibri" w:hAnsi="Calibri" w:cs="Calibri"/>
          <w:b/>
          <w:szCs w:val="16"/>
        </w:rPr>
        <w:t xml:space="preserve"> 1</w:t>
      </w:r>
      <w:r w:rsidR="00776E32">
        <w:rPr>
          <w:rFonts w:ascii="Calibri" w:eastAsia="Calibri" w:hAnsi="Calibri" w:cs="Calibri"/>
          <w:b/>
          <w:szCs w:val="16"/>
        </w:rPr>
        <w:t>0</w:t>
      </w:r>
      <w:r w:rsidRPr="00CA1D4D">
        <w:rPr>
          <w:rFonts w:ascii="Calibri" w:eastAsia="Calibri" w:hAnsi="Calibri" w:cs="Calibri"/>
          <w:b/>
          <w:szCs w:val="16"/>
        </w:rPr>
        <w:t>:</w:t>
      </w:r>
      <w:r w:rsidR="00C43367">
        <w:rPr>
          <w:rFonts w:ascii="Calibri" w:eastAsia="Calibri" w:hAnsi="Calibri" w:cs="Calibri"/>
          <w:b/>
          <w:szCs w:val="16"/>
        </w:rPr>
        <w:t>3</w:t>
      </w:r>
      <w:r w:rsidRPr="00CA1D4D">
        <w:rPr>
          <w:rFonts w:ascii="Calibri" w:eastAsia="Calibri" w:hAnsi="Calibri" w:cs="Calibri"/>
          <w:b/>
          <w:szCs w:val="16"/>
        </w:rPr>
        <w:t xml:space="preserve">0 у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просторијама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Основне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школе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''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Дуде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Јовић''</w:t>
      </w:r>
      <w:r w:rsidRPr="00CA1D4D">
        <w:rPr>
          <w:rFonts w:ascii="Calibri" w:eastAsia="Calibri" w:hAnsi="Calibri" w:cs="Calibri"/>
          <w:b/>
          <w:sz w:val="16"/>
          <w:szCs w:val="16"/>
        </w:rPr>
        <w:t>.</w:t>
      </w:r>
    </w:p>
    <w:p w:rsidR="00CA1D4D" w:rsidRP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126F2D" w:rsidRPr="0095732D" w:rsidRDefault="00126F2D" w:rsidP="0095732D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proofErr w:type="spellStart"/>
      <w:r w:rsidRPr="0095732D">
        <w:rPr>
          <w:sz w:val="24"/>
          <w:szCs w:val="24"/>
        </w:rPr>
        <w:t>Услови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под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којим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представници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понуђача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могу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учествовати</w:t>
      </w:r>
      <w:proofErr w:type="spellEnd"/>
      <w:r w:rsidRPr="0095732D">
        <w:rPr>
          <w:sz w:val="24"/>
          <w:szCs w:val="24"/>
        </w:rPr>
        <w:t xml:space="preserve"> у </w:t>
      </w:r>
      <w:proofErr w:type="spellStart"/>
      <w:r w:rsidRPr="0095732D">
        <w:rPr>
          <w:sz w:val="24"/>
          <w:szCs w:val="24"/>
        </w:rPr>
        <w:t>поступку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отварања</w:t>
      </w:r>
      <w:proofErr w:type="spellEnd"/>
      <w:r w:rsidRPr="0095732D">
        <w:rPr>
          <w:sz w:val="24"/>
          <w:szCs w:val="24"/>
        </w:rPr>
        <w:t xml:space="preserve"> </w:t>
      </w:r>
      <w:proofErr w:type="spellStart"/>
      <w:r w:rsidRPr="0095732D">
        <w:rPr>
          <w:sz w:val="24"/>
          <w:szCs w:val="24"/>
        </w:rPr>
        <w:t>понуда</w:t>
      </w:r>
      <w:proofErr w:type="spellEnd"/>
    </w:p>
    <w:p w:rsidR="00126F2D" w:rsidRPr="00126F2D" w:rsidRDefault="00126F2D" w:rsidP="00126F2D">
      <w:pPr>
        <w:jc w:val="both"/>
        <w:rPr>
          <w:sz w:val="24"/>
          <w:szCs w:val="24"/>
        </w:rPr>
      </w:pPr>
    </w:p>
    <w:p w:rsidR="00CA1D4D" w:rsidRPr="00126F2D" w:rsidRDefault="00126F2D" w:rsidP="00126F2D">
      <w:pPr>
        <w:spacing w:before="1" w:line="240" w:lineRule="atLeast"/>
        <w:rPr>
          <w:rFonts w:ascii="Calibri" w:eastAsia="Calibri" w:hAnsi="Calibri" w:cs="Calibri"/>
          <w:b/>
          <w:sz w:val="19"/>
          <w:szCs w:val="19"/>
        </w:rPr>
      </w:pPr>
      <w:r w:rsidRPr="00126F2D">
        <w:rPr>
          <w:b/>
          <w:noProof/>
        </w:rPr>
        <w:t xml:space="preserve">У поступку могу да учествују понуђачи  који испуњавају обавезне услове утврђене чланом 75. и 76. Закона о јавним набавкама, а испуњеност услова доказују оригиналом или фотокопијом оригиналних докумената, према члану 77. став </w:t>
      </w:r>
      <w:r w:rsidR="00C43367">
        <w:rPr>
          <w:b/>
          <w:noProof/>
        </w:rPr>
        <w:t>4</w:t>
      </w:r>
      <w:r w:rsidRPr="00126F2D">
        <w:rPr>
          <w:b/>
          <w:noProof/>
        </w:rPr>
        <w:t>. Закона, на начин како је то тражено у Конкурсној документацији</w:t>
      </w:r>
    </w:p>
    <w:p w:rsidR="00CA1D4D" w:rsidRDefault="00CA1D4D" w:rsidP="00CA1D4D">
      <w:pPr>
        <w:spacing w:line="200" w:lineRule="atLeast"/>
        <w:rPr>
          <w:rFonts w:ascii="Calibri" w:eastAsia="Calibri" w:hAnsi="Calibri" w:cs="Calibri"/>
          <w:sz w:val="16"/>
          <w:szCs w:val="16"/>
        </w:rPr>
      </w:pPr>
    </w:p>
    <w:p w:rsidR="00CA1D4D" w:rsidRPr="00CA1D4D" w:rsidRDefault="00CA1D4D" w:rsidP="00CA1D4D">
      <w:pPr>
        <w:spacing w:line="200" w:lineRule="atLeast"/>
        <w:rPr>
          <w:rFonts w:ascii="Calibri" w:eastAsia="Calibri" w:hAnsi="Calibri" w:cs="Calibri"/>
          <w:b/>
          <w:szCs w:val="16"/>
        </w:rPr>
      </w:pPr>
      <w:proofErr w:type="spellStart"/>
      <w:r w:rsidRPr="00CA1D4D">
        <w:rPr>
          <w:rFonts w:ascii="Calibri" w:eastAsia="Calibri" w:hAnsi="Calibri" w:cs="Calibri"/>
          <w:b/>
          <w:szCs w:val="16"/>
        </w:rPr>
        <w:t>Овлашћени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представници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понуђача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,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који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учествују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у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поступку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отварања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понуда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,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морају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комисији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поднети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писмену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пуномоћ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за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заступање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понуђача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у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поступку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отварања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 xml:space="preserve"> </w:t>
      </w:r>
      <w:proofErr w:type="spellStart"/>
      <w:r w:rsidRPr="00CA1D4D">
        <w:rPr>
          <w:rFonts w:ascii="Calibri" w:eastAsia="Calibri" w:hAnsi="Calibri" w:cs="Calibri"/>
          <w:b/>
          <w:szCs w:val="16"/>
        </w:rPr>
        <w:t>понуда</w:t>
      </w:r>
      <w:proofErr w:type="spellEnd"/>
      <w:r w:rsidRPr="00CA1D4D">
        <w:rPr>
          <w:rFonts w:ascii="Calibri" w:eastAsia="Calibri" w:hAnsi="Calibri" w:cs="Calibri"/>
          <w:b/>
          <w:szCs w:val="16"/>
        </w:rPr>
        <w:t>.</w:t>
      </w:r>
    </w:p>
    <w:p w:rsidR="00CA1D4D" w:rsidRPr="00CA1D4D" w:rsidRDefault="00CA1D4D" w:rsidP="00CA1D4D">
      <w:pPr>
        <w:spacing w:line="280" w:lineRule="atLeast"/>
        <w:rPr>
          <w:rFonts w:ascii="Calibri" w:eastAsia="Calibri" w:hAnsi="Calibri" w:cs="Calibri"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spacing w:before="51"/>
        <w:rPr>
          <w:rFonts w:cs="Calibri"/>
        </w:rPr>
      </w:pPr>
      <w:proofErr w:type="spellStart"/>
      <w:r>
        <w:rPr>
          <w:color w:val="232021"/>
        </w:rPr>
        <w:t>Рок</w:t>
      </w:r>
      <w:proofErr w:type="spellEnd"/>
      <w:r>
        <w:rPr>
          <w:color w:val="232021"/>
          <w:spacing w:val="-10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доношење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  <w:spacing w:val="-1"/>
        </w:rPr>
        <w:t>одлуке</w:t>
      </w:r>
      <w:proofErr w:type="spellEnd"/>
      <w:r>
        <w:rPr>
          <w:color w:val="232021"/>
          <w:spacing w:val="-1"/>
        </w:rPr>
        <w:t>:</w:t>
      </w:r>
    </w:p>
    <w:p w:rsidR="00CA1D4D" w:rsidRDefault="00CA1D4D" w:rsidP="00CA1D4D">
      <w:pPr>
        <w:spacing w:before="3" w:line="140" w:lineRule="atLeast"/>
        <w:rPr>
          <w:rFonts w:ascii="Calibri" w:eastAsia="Calibri" w:hAnsi="Calibri" w:cs="Calibri"/>
          <w:sz w:val="11"/>
          <w:szCs w:val="11"/>
        </w:rPr>
      </w:pPr>
    </w:p>
    <w:p w:rsidR="00CA1D4D" w:rsidRDefault="00CA1D4D" w:rsidP="00CA1D4D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126F2D" w:rsidRPr="00126F2D" w:rsidRDefault="00126F2D" w:rsidP="00126F2D">
      <w:pPr>
        <w:ind w:firstLine="360"/>
        <w:jc w:val="both"/>
        <w:rPr>
          <w:b/>
          <w:sz w:val="24"/>
          <w:szCs w:val="24"/>
        </w:rPr>
      </w:pPr>
      <w:proofErr w:type="spellStart"/>
      <w:r w:rsidRPr="00126F2D">
        <w:rPr>
          <w:b/>
          <w:sz w:val="24"/>
          <w:szCs w:val="24"/>
        </w:rPr>
        <w:t>Одлуку</w:t>
      </w:r>
      <w:proofErr w:type="spellEnd"/>
      <w:r w:rsidRPr="00126F2D">
        <w:rPr>
          <w:b/>
          <w:sz w:val="24"/>
          <w:szCs w:val="24"/>
        </w:rPr>
        <w:t xml:space="preserve"> о </w:t>
      </w:r>
      <w:proofErr w:type="spellStart"/>
      <w:r w:rsidRPr="00126F2D">
        <w:rPr>
          <w:b/>
          <w:sz w:val="24"/>
          <w:szCs w:val="24"/>
        </w:rPr>
        <w:t>додели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proofErr w:type="gramStart"/>
      <w:r w:rsidRPr="00126F2D">
        <w:rPr>
          <w:b/>
          <w:sz w:val="24"/>
          <w:szCs w:val="24"/>
        </w:rPr>
        <w:t>уговора</w:t>
      </w:r>
      <w:proofErr w:type="spellEnd"/>
      <w:r w:rsidRPr="00126F2D">
        <w:rPr>
          <w:b/>
          <w:sz w:val="24"/>
          <w:szCs w:val="24"/>
        </w:rPr>
        <w:t xml:space="preserve"> ,</w:t>
      </w:r>
      <w:proofErr w:type="gram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наручилац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ће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донети</w:t>
      </w:r>
      <w:proofErr w:type="spellEnd"/>
      <w:r w:rsidRPr="00126F2D">
        <w:rPr>
          <w:b/>
          <w:sz w:val="24"/>
          <w:szCs w:val="24"/>
        </w:rPr>
        <w:t xml:space="preserve"> у </w:t>
      </w:r>
      <w:proofErr w:type="spellStart"/>
      <w:r w:rsidRPr="00126F2D">
        <w:rPr>
          <w:b/>
          <w:sz w:val="24"/>
          <w:szCs w:val="24"/>
        </w:rPr>
        <w:t>року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од</w:t>
      </w:r>
      <w:proofErr w:type="spellEnd"/>
      <w:r w:rsidRPr="00126F2D">
        <w:rPr>
          <w:b/>
          <w:sz w:val="24"/>
          <w:szCs w:val="24"/>
        </w:rPr>
        <w:t xml:space="preserve"> </w:t>
      </w:r>
      <w:r w:rsidR="00776E32">
        <w:rPr>
          <w:b/>
          <w:sz w:val="24"/>
          <w:szCs w:val="24"/>
        </w:rPr>
        <w:t xml:space="preserve">10 </w:t>
      </w:r>
      <w:proofErr w:type="spellStart"/>
      <w:r w:rsidRPr="00126F2D">
        <w:rPr>
          <w:b/>
          <w:sz w:val="24"/>
          <w:szCs w:val="24"/>
        </w:rPr>
        <w:t>дана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од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дана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протека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рока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подношење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захтева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заштиту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права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из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члана</w:t>
      </w:r>
      <w:proofErr w:type="spellEnd"/>
      <w:r w:rsidRPr="00126F2D">
        <w:rPr>
          <w:b/>
          <w:sz w:val="24"/>
          <w:szCs w:val="24"/>
        </w:rPr>
        <w:t xml:space="preserve"> 149.</w:t>
      </w:r>
      <w:r w:rsidR="002B69C2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Закона</w:t>
      </w:r>
      <w:proofErr w:type="spellEnd"/>
      <w:r w:rsidRPr="00126F2D">
        <w:rPr>
          <w:b/>
          <w:sz w:val="24"/>
          <w:szCs w:val="24"/>
        </w:rPr>
        <w:t>.</w:t>
      </w:r>
    </w:p>
    <w:p w:rsidR="00126F2D" w:rsidRPr="00126F2D" w:rsidRDefault="00126F2D" w:rsidP="00126F2D">
      <w:pPr>
        <w:ind w:firstLine="360"/>
        <w:jc w:val="both"/>
        <w:rPr>
          <w:b/>
          <w:sz w:val="24"/>
          <w:szCs w:val="24"/>
        </w:rPr>
      </w:pPr>
      <w:r w:rsidRPr="00126F2D">
        <w:rPr>
          <w:b/>
          <w:sz w:val="24"/>
          <w:szCs w:val="24"/>
        </w:rPr>
        <w:t xml:space="preserve">У </w:t>
      </w:r>
      <w:proofErr w:type="spellStart"/>
      <w:r w:rsidRPr="00126F2D">
        <w:rPr>
          <w:b/>
          <w:sz w:val="24"/>
          <w:szCs w:val="24"/>
        </w:rPr>
        <w:t>случају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да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је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поднета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само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једна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понуда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наручилац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може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закључити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уговор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пре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истека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рока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заштиту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права</w:t>
      </w:r>
      <w:proofErr w:type="spellEnd"/>
      <w:r w:rsidRPr="00126F2D">
        <w:rPr>
          <w:b/>
          <w:sz w:val="24"/>
          <w:szCs w:val="24"/>
        </w:rPr>
        <w:t xml:space="preserve">, у </w:t>
      </w:r>
      <w:proofErr w:type="spellStart"/>
      <w:r w:rsidRPr="00126F2D">
        <w:rPr>
          <w:b/>
          <w:sz w:val="24"/>
          <w:szCs w:val="24"/>
        </w:rPr>
        <w:t>складу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са</w:t>
      </w:r>
      <w:proofErr w:type="spellEnd"/>
      <w:r w:rsidRPr="00126F2D">
        <w:rPr>
          <w:b/>
          <w:sz w:val="24"/>
          <w:szCs w:val="24"/>
        </w:rPr>
        <w:t xml:space="preserve"> </w:t>
      </w:r>
      <w:proofErr w:type="spellStart"/>
      <w:r w:rsidRPr="00126F2D">
        <w:rPr>
          <w:b/>
          <w:sz w:val="24"/>
          <w:szCs w:val="24"/>
        </w:rPr>
        <w:t>чланом</w:t>
      </w:r>
      <w:proofErr w:type="spellEnd"/>
      <w:r w:rsidRPr="00126F2D">
        <w:rPr>
          <w:b/>
          <w:sz w:val="24"/>
          <w:szCs w:val="24"/>
        </w:rPr>
        <w:t xml:space="preserve"> 112.став 2. </w:t>
      </w:r>
      <w:proofErr w:type="spellStart"/>
      <w:r w:rsidRPr="00126F2D">
        <w:rPr>
          <w:b/>
          <w:sz w:val="24"/>
          <w:szCs w:val="24"/>
        </w:rPr>
        <w:t>Тачка</w:t>
      </w:r>
      <w:proofErr w:type="spellEnd"/>
      <w:r w:rsidRPr="00126F2D">
        <w:rPr>
          <w:b/>
          <w:sz w:val="24"/>
          <w:szCs w:val="24"/>
        </w:rPr>
        <w:t xml:space="preserve"> 5.Закона.</w:t>
      </w:r>
    </w:p>
    <w:p w:rsidR="00CA1D4D" w:rsidRDefault="00CA1D4D" w:rsidP="00CA1D4D">
      <w:pPr>
        <w:spacing w:line="240" w:lineRule="atLeast"/>
        <w:rPr>
          <w:rFonts w:ascii="Calibri" w:eastAsia="Calibri" w:hAnsi="Calibri" w:cs="Calibri"/>
          <w:sz w:val="19"/>
          <w:szCs w:val="19"/>
        </w:rPr>
      </w:pPr>
    </w:p>
    <w:p w:rsidR="00CA1D4D" w:rsidRDefault="00CA1D4D" w:rsidP="0095732D">
      <w:pPr>
        <w:pStyle w:val="BodyText"/>
        <w:numPr>
          <w:ilvl w:val="0"/>
          <w:numId w:val="2"/>
        </w:numPr>
        <w:rPr>
          <w:color w:val="232021"/>
          <w:spacing w:val="-1"/>
        </w:rPr>
      </w:pPr>
      <w:proofErr w:type="spellStart"/>
      <w:r>
        <w:rPr>
          <w:color w:val="232021"/>
        </w:rPr>
        <w:t>Лице</w:t>
      </w:r>
      <w:proofErr w:type="spellEnd"/>
      <w:r>
        <w:rPr>
          <w:color w:val="232021"/>
          <w:spacing w:val="-8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  <w:spacing w:val="-9"/>
        </w:rPr>
        <w:t xml:space="preserve"> </w:t>
      </w:r>
      <w:proofErr w:type="spellStart"/>
      <w:r>
        <w:rPr>
          <w:color w:val="232021"/>
          <w:spacing w:val="-1"/>
        </w:rPr>
        <w:t>контакт</w:t>
      </w:r>
      <w:proofErr w:type="spellEnd"/>
      <w:r>
        <w:rPr>
          <w:color w:val="232021"/>
          <w:spacing w:val="-1"/>
        </w:rPr>
        <w:t>:</w:t>
      </w:r>
    </w:p>
    <w:p w:rsidR="00CA1D4D" w:rsidRPr="00CA1D4D" w:rsidRDefault="00CA1D4D" w:rsidP="00CA1D4D">
      <w:pPr>
        <w:pStyle w:val="BodyText"/>
        <w:ind w:left="113"/>
        <w:rPr>
          <w:color w:val="232021"/>
          <w:spacing w:val="-1"/>
        </w:rPr>
      </w:pPr>
    </w:p>
    <w:p w:rsidR="00126F2D" w:rsidRDefault="00CA1D4D" w:rsidP="00126F2D">
      <w:pPr>
        <w:rPr>
          <w:rFonts w:ascii="Arial" w:hAnsi="Arial"/>
          <w:b/>
          <w:spacing w:val="42"/>
          <w:sz w:val="20"/>
        </w:rPr>
      </w:pPr>
      <w:proofErr w:type="spellStart"/>
      <w:r w:rsidRPr="00CA1D4D">
        <w:rPr>
          <w:rFonts w:ascii="Arial" w:hAnsi="Arial"/>
          <w:b/>
          <w:spacing w:val="-1"/>
        </w:rPr>
        <w:t>Небојша</w:t>
      </w:r>
      <w:proofErr w:type="spellEnd"/>
      <w:r w:rsidRPr="00CA1D4D">
        <w:rPr>
          <w:rFonts w:ascii="Arial" w:hAnsi="Arial"/>
          <w:b/>
          <w:spacing w:val="-1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Ђурић</w:t>
      </w:r>
      <w:proofErr w:type="spellEnd"/>
      <w:r w:rsidRPr="00CA1D4D">
        <w:rPr>
          <w:rFonts w:ascii="Arial" w:hAnsi="Arial"/>
          <w:b/>
          <w:spacing w:val="-1"/>
        </w:rPr>
        <w:t>,</w:t>
      </w:r>
      <w:r w:rsidRPr="00CA1D4D">
        <w:rPr>
          <w:rFonts w:ascii="Arial" w:hAnsi="Arial"/>
          <w:b/>
          <w:spacing w:val="1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секретар</w:t>
      </w:r>
      <w:proofErr w:type="spellEnd"/>
      <w:r w:rsidRPr="00CA1D4D">
        <w:rPr>
          <w:rFonts w:ascii="Arial" w:hAnsi="Arial"/>
          <w:b/>
          <w:spacing w:val="-2"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школе</w:t>
      </w:r>
      <w:proofErr w:type="spellEnd"/>
      <w:r w:rsidRPr="00CA1D4D">
        <w:rPr>
          <w:rFonts w:ascii="Arial" w:hAnsi="Arial"/>
          <w:b/>
          <w:spacing w:val="-1"/>
        </w:rPr>
        <w:t>, 012/250-767</w:t>
      </w:r>
      <w:r w:rsidRPr="00CA1D4D">
        <w:rPr>
          <w:rFonts w:ascii="Arial" w:hAnsi="Arial"/>
          <w:b/>
          <w:spacing w:val="42"/>
        </w:rPr>
        <w:t xml:space="preserve"> </w:t>
      </w:r>
      <w:r w:rsidR="00126F2D" w:rsidRPr="00126F2D">
        <w:rPr>
          <w:rFonts w:ascii="Arial" w:hAnsi="Arial" w:cs="Arial"/>
          <w:b/>
          <w:szCs w:val="24"/>
        </w:rPr>
        <w:t>факс. 012/250-119</w:t>
      </w:r>
      <w:r w:rsidRPr="00126F2D">
        <w:rPr>
          <w:rFonts w:ascii="Arial" w:hAnsi="Arial"/>
          <w:b/>
          <w:spacing w:val="42"/>
          <w:sz w:val="20"/>
        </w:rPr>
        <w:t xml:space="preserve">  </w:t>
      </w:r>
    </w:p>
    <w:p w:rsidR="00CA1D4D" w:rsidRDefault="00CA1D4D" w:rsidP="00126F2D">
      <w:r w:rsidRPr="00CA1D4D">
        <w:rPr>
          <w:rFonts w:ascii="Arial" w:hAnsi="Arial"/>
          <w:b/>
        </w:rPr>
        <w:t>Е</w:t>
      </w:r>
      <w:r w:rsidRPr="00CA1D4D">
        <w:rPr>
          <w:rFonts w:ascii="Arial" w:hAnsi="Arial"/>
          <w:b/>
          <w:spacing w:val="-3"/>
        </w:rPr>
        <w:t xml:space="preserve"> </w:t>
      </w:r>
      <w:r w:rsidRPr="00CA1D4D">
        <w:rPr>
          <w:rFonts w:ascii="Arial" w:hAnsi="Arial"/>
          <w:b/>
        </w:rPr>
        <w:t>-</w:t>
      </w:r>
      <w:r w:rsidRPr="00CA1D4D">
        <w:rPr>
          <w:rFonts w:ascii="Arial" w:hAnsi="Arial"/>
          <w:b/>
          <w:spacing w:val="-1"/>
        </w:rPr>
        <w:t xml:space="preserve"> </w:t>
      </w:r>
      <w:proofErr w:type="gramStart"/>
      <w:r w:rsidRPr="00CA1D4D">
        <w:rPr>
          <w:rFonts w:ascii="Arial" w:hAnsi="Arial"/>
          <w:b/>
          <w:spacing w:val="-1"/>
        </w:rPr>
        <w:t>mail</w:t>
      </w:r>
      <w:proofErr w:type="gramEnd"/>
      <w:r w:rsidRPr="00CA1D4D">
        <w:rPr>
          <w:rFonts w:ascii="Arial" w:hAnsi="Arial"/>
          <w:b/>
        </w:rPr>
        <w:t xml:space="preserve"> </w:t>
      </w:r>
      <w:proofErr w:type="spellStart"/>
      <w:r w:rsidRPr="00CA1D4D">
        <w:rPr>
          <w:rFonts w:ascii="Arial" w:hAnsi="Arial"/>
          <w:b/>
          <w:spacing w:val="-1"/>
        </w:rPr>
        <w:t>адреса</w:t>
      </w:r>
      <w:proofErr w:type="spellEnd"/>
      <w:r w:rsidRPr="00CA1D4D">
        <w:rPr>
          <w:rFonts w:ascii="Arial" w:hAnsi="Arial"/>
          <w:b/>
          <w:spacing w:val="-1"/>
        </w:rPr>
        <w:t>:</w:t>
      </w:r>
      <w:r>
        <w:rPr>
          <w:rFonts w:ascii="Arial" w:hAnsi="Arial"/>
          <w:spacing w:val="2"/>
        </w:rPr>
        <w:t xml:space="preserve"> </w:t>
      </w:r>
      <w:hyperlink r:id="rId5" w:history="1">
        <w:r w:rsidR="00C43367" w:rsidRPr="001E16C6">
          <w:rPr>
            <w:rStyle w:val="Hyperlink"/>
            <w:rFonts w:ascii="Times New Roman"/>
            <w:spacing w:val="-1"/>
            <w:sz w:val="24"/>
            <w:u w:color="000000"/>
          </w:rPr>
          <w:t>dudejovic@gmail.com</w:t>
        </w:r>
      </w:hyperlink>
    </w:p>
    <w:p w:rsidR="00126F2D" w:rsidRDefault="00126F2D" w:rsidP="00126F2D"/>
    <w:p w:rsidR="00126F2D" w:rsidRPr="00126F2D" w:rsidRDefault="00126F2D" w:rsidP="00126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A1D4D" w:rsidRPr="00CA1D4D" w:rsidRDefault="00CA1D4D" w:rsidP="00CA1D4D">
      <w:pPr>
        <w:pStyle w:val="BodyText"/>
        <w:ind w:left="113"/>
        <w:rPr>
          <w:rFonts w:cs="Calibri"/>
        </w:rPr>
      </w:pPr>
    </w:p>
    <w:p w:rsidR="00AC18B5" w:rsidRPr="00CA1D4D" w:rsidRDefault="00AC18B5" w:rsidP="00CA1D4D">
      <w:pPr>
        <w:spacing w:line="240" w:lineRule="atLeast"/>
        <w:rPr>
          <w:rFonts w:ascii="Calibri" w:eastAsia="Calibri" w:hAnsi="Calibri" w:cs="Calibri"/>
          <w:sz w:val="19"/>
          <w:szCs w:val="19"/>
        </w:rPr>
      </w:pPr>
      <w:bookmarkStart w:id="1" w:name="Blank_Page"/>
      <w:bookmarkEnd w:id="1"/>
    </w:p>
    <w:sectPr w:rsidR="00AC18B5" w:rsidRPr="00CA1D4D" w:rsidSect="0095732D">
      <w:pgSz w:w="11900" w:h="16840"/>
      <w:pgMar w:top="960" w:right="1380" w:bottom="81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34D07"/>
    <w:multiLevelType w:val="hybridMultilevel"/>
    <w:tmpl w:val="7BFA9508"/>
    <w:lvl w:ilvl="0" w:tplc="055C19FE">
      <w:start w:val="2014"/>
      <w:numFmt w:val="bullet"/>
      <w:lvlText w:val="-"/>
      <w:lvlJc w:val="left"/>
      <w:pPr>
        <w:ind w:left="48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1">
    <w:nsid w:val="48953625"/>
    <w:multiLevelType w:val="hybridMultilevel"/>
    <w:tmpl w:val="CDFCDA26"/>
    <w:lvl w:ilvl="0" w:tplc="C7A46A84">
      <w:start w:val="1"/>
      <w:numFmt w:val="decimal"/>
      <w:lvlText w:val="%1."/>
      <w:lvlJc w:val="left"/>
      <w:pPr>
        <w:ind w:left="472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B5"/>
    <w:rsid w:val="000F086A"/>
    <w:rsid w:val="00126F2D"/>
    <w:rsid w:val="002927B4"/>
    <w:rsid w:val="002B69C2"/>
    <w:rsid w:val="003E5046"/>
    <w:rsid w:val="00493BAB"/>
    <w:rsid w:val="004D55B3"/>
    <w:rsid w:val="005668CD"/>
    <w:rsid w:val="007416C2"/>
    <w:rsid w:val="00776E32"/>
    <w:rsid w:val="0095732D"/>
    <w:rsid w:val="00A02C5E"/>
    <w:rsid w:val="00AC18B5"/>
    <w:rsid w:val="00B27069"/>
    <w:rsid w:val="00BA20B8"/>
    <w:rsid w:val="00C426FE"/>
    <w:rsid w:val="00C43367"/>
    <w:rsid w:val="00C90555"/>
    <w:rsid w:val="00CA1D4D"/>
    <w:rsid w:val="00E9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190F5-F6D8-45CF-A037-88637C8D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18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18B5"/>
    <w:pPr>
      <w:ind w:left="112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AC18B5"/>
  </w:style>
  <w:style w:type="paragraph" w:customStyle="1" w:styleId="TableParagraph">
    <w:name w:val="Table Paragraph"/>
    <w:basedOn w:val="Normal"/>
    <w:uiPriority w:val="1"/>
    <w:qFormat/>
    <w:rsid w:val="00AC18B5"/>
  </w:style>
  <w:style w:type="character" w:styleId="Hyperlink">
    <w:name w:val="Hyperlink"/>
    <w:basedOn w:val="DefaultParagraphFont"/>
    <w:uiPriority w:val="99"/>
    <w:unhideWhenUsed/>
    <w:rsid w:val="00CA1D4D"/>
    <w:rPr>
      <w:color w:val="0000FF" w:themeColor="hyperlink"/>
      <w:u w:val="single"/>
    </w:rPr>
  </w:style>
  <w:style w:type="character" w:customStyle="1" w:styleId="FontStyle89">
    <w:name w:val="Font Style89"/>
    <w:rsid w:val="00126F2D"/>
    <w:rPr>
      <w:rFonts w:ascii="Book Antiqua" w:hAnsi="Book Antiqua" w:cs="Book Antiqu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dejov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DBalic</dc:creator>
  <cp:lastModifiedBy>Nesa</cp:lastModifiedBy>
  <cp:revision>2</cp:revision>
  <cp:lastPrinted>2014-02-18T09:38:00Z</cp:lastPrinted>
  <dcterms:created xsi:type="dcterms:W3CDTF">2019-03-18T10:28:00Z</dcterms:created>
  <dcterms:modified xsi:type="dcterms:W3CDTF">2019-03-18T10:28:00Z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2013-03-27T00:00:00Z</vt:filetime>
  </property>
  <property fmtid="{D5CDD505-2E9C-101B-9397-08002B2CF9AE}" pid="3" name="LastSaved">
    <vt:filetime>2014-02-12T00:00:00Z</vt:filetime>
  </property>
</Properties>
</file>