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Дуде Јовић“ Жабари,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Кнеза Милоша бр. 117,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12374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Жабари,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Тел./факс: 012/250-119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Дана 31.01.2018. године потенцијални понуђач, упутио је Захтев за појашњење Конкурсне документације за ЈНМВ 2/2018 - намирнице за припрему хране.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Обавештење о поднетом Захтеву за појашњење конкурсне документације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Питање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Ставка број 4 - Крем кантица - која грамажа.“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Одговор 1: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погледу грамаже Крем кантице, наручилац сматра да минимална грамажа за партију 4 и Крем кантицу буде 1000 грама, односно 1кг.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Питање 2: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Ставка број 17 - Млевено месо - која врста меса је у питању - свињско, јунеће.“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Одговор 2: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У погледу Млевеног меса, наручилац сматра да је у питању млевено месо свињско, укупно 440 кг.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Питање 3: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Ставка 30, 31, 35, 37, 38 - напишите од колико грама кесица.“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Одговор 3: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У погледу ставке 30 - Першунов лист, наручилац сматра да минимална грамажа за партију 30 и Першунов лист (кесице) буде 7 грама.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погледу ставке 31 - Оригано (кесице), наручилац сматра да минимална грамажа за партију 31 и Оригано (кесице) буде 3 грама.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погледу ставке 35 - Сусам (кесице), наручилац сматра да минимална грамажа за партију 35 и Сусам (кесице) буде 100 грама.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погледу ставке 37 - Бибер (кесице), наручилац сматра да минимална грамажа за партију 37 и Бибер млевени (кесице) буде 5 грама.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погледу ставке 38 - Ловоров лист (кесице), наручилац сматра да минимална грамажа за партију 38 и Ловоров лист (кесице) буде 10 грама.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8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Жабарима,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Дана 03.02.2018.г.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